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6B3FB04" w14:textId="64ABDD9D" w:rsidR="00EF28B8" w:rsidRPr="00EF28B8" w:rsidRDefault="00EF28B8" w:rsidP="00EF28B8">
      <w:pPr>
        <w:jc w:val="center"/>
        <w:rPr>
          <w:rFonts w:ascii="Times New Roman" w:hAnsi="Times New Roman" w:cs="Times New Roman"/>
          <w:b/>
          <w:sz w:val="28"/>
        </w:rPr>
      </w:pPr>
      <w:r w:rsidRPr="00EF28B8">
        <w:rPr>
          <w:rFonts w:ascii="Times New Roman" w:hAnsi="Times New Roman" w:cs="Times New Roman"/>
          <w:b/>
          <w:sz w:val="28"/>
        </w:rPr>
        <w:t xml:space="preserve">Challenges Facing Students in </w:t>
      </w:r>
      <w:r w:rsidR="00D86769" w:rsidRPr="00EF28B8">
        <w:rPr>
          <w:rFonts w:ascii="Times New Roman" w:hAnsi="Times New Roman" w:cs="Times New Roman"/>
          <w:b/>
          <w:sz w:val="28"/>
        </w:rPr>
        <w:t>Acquiring</w:t>
      </w:r>
      <w:r w:rsidRPr="00EF28B8">
        <w:rPr>
          <w:rFonts w:ascii="Times New Roman" w:hAnsi="Times New Roman" w:cs="Times New Roman"/>
          <w:b/>
          <w:sz w:val="28"/>
        </w:rPr>
        <w:t xml:space="preserve"> Writing Skills in Foreign Language Teaching</w:t>
      </w:r>
    </w:p>
    <w:p w14:paraId="61B19900" w14:textId="144DBC91" w:rsidR="00EF28B8" w:rsidRPr="00EF28B8" w:rsidRDefault="00D86769" w:rsidP="00EF28B8">
      <w:pPr>
        <w:jc w:val="center"/>
        <w:rPr>
          <w:rFonts w:ascii="Times New Roman" w:hAnsi="Times New Roman" w:cs="Times New Roman"/>
          <w:vertAlign w:val="superscript"/>
        </w:rPr>
      </w:pPr>
      <w:r>
        <w:rPr>
          <w:rFonts w:ascii="Times New Roman" w:hAnsi="Times New Roman" w:cs="Times New Roman"/>
        </w:rPr>
        <w:t>Mustafa Bingol</w:t>
      </w:r>
      <w:r w:rsidR="00EF28B8" w:rsidRPr="00EF28B8">
        <w:rPr>
          <w:rFonts w:ascii="Times New Roman" w:hAnsi="Times New Roman" w:cs="Times New Roman"/>
          <w:vertAlign w:val="superscript"/>
        </w:rPr>
        <w:t>1</w:t>
      </w:r>
    </w:p>
    <w:p w14:paraId="5E88868C" w14:textId="40F26C0F" w:rsidR="00EF28B8" w:rsidRPr="00EF28B8" w:rsidRDefault="00EF28B8" w:rsidP="00EF28B8">
      <w:pPr>
        <w:pStyle w:val="NoSpacing"/>
        <w:spacing w:line="276" w:lineRule="auto"/>
        <w:rPr>
          <w:rFonts w:ascii="Times New Roman" w:hAnsi="Times New Roman" w:cs="Times New Roman"/>
        </w:rPr>
      </w:pPr>
      <w:r w:rsidRPr="00EF28B8">
        <w:rPr>
          <w:rFonts w:ascii="Times New Roman" w:hAnsi="Times New Roman" w:cs="Times New Roman"/>
          <w:vertAlign w:val="superscript"/>
        </w:rPr>
        <w:t>1</w:t>
      </w:r>
      <w:r w:rsidR="00D86769">
        <w:rPr>
          <w:rFonts w:ascii="Times New Roman" w:hAnsi="Times New Roman" w:cs="Times New Roman"/>
        </w:rPr>
        <w:t xml:space="preserve">Law Faculty, </w:t>
      </w:r>
      <w:proofErr w:type="spellStart"/>
      <w:r w:rsidR="00D86769">
        <w:rPr>
          <w:rFonts w:ascii="Times New Roman" w:hAnsi="Times New Roman" w:cs="Times New Roman"/>
        </w:rPr>
        <w:t>Tishk</w:t>
      </w:r>
      <w:proofErr w:type="spellEnd"/>
      <w:r w:rsidR="00D86769">
        <w:rPr>
          <w:rFonts w:ascii="Times New Roman" w:hAnsi="Times New Roman" w:cs="Times New Roman"/>
        </w:rPr>
        <w:t xml:space="preserve"> International University, Erbil, Iraq</w:t>
      </w:r>
      <w:r w:rsidRPr="00EF28B8">
        <w:rPr>
          <w:rFonts w:ascii="Times New Roman" w:hAnsi="Times New Roman" w:cs="Times New Roman"/>
        </w:rPr>
        <w:t xml:space="preserve"> </w:t>
      </w:r>
    </w:p>
    <w:p w14:paraId="68433565" w14:textId="557C17A8" w:rsidR="00EF28B8" w:rsidRPr="00EF28B8" w:rsidRDefault="00EF28B8" w:rsidP="00EF28B8">
      <w:pPr>
        <w:pStyle w:val="NoSpacing"/>
        <w:spacing w:line="276" w:lineRule="auto"/>
        <w:rPr>
          <w:rFonts w:ascii="Times New Roman" w:hAnsi="Times New Roman" w:cs="Times New Roman"/>
        </w:rPr>
      </w:pPr>
      <w:r w:rsidRPr="00EF28B8">
        <w:rPr>
          <w:rFonts w:ascii="Times New Roman" w:hAnsi="Times New Roman" w:cs="Times New Roman"/>
        </w:rPr>
        <w:t xml:space="preserve">Correspondence: </w:t>
      </w:r>
      <w:r w:rsidR="00D86769">
        <w:rPr>
          <w:rFonts w:ascii="Times New Roman" w:hAnsi="Times New Roman" w:cs="Times New Roman"/>
        </w:rPr>
        <w:t xml:space="preserve">Mustafa </w:t>
      </w:r>
      <w:proofErr w:type="spellStart"/>
      <w:r w:rsidR="00D86769">
        <w:rPr>
          <w:rFonts w:ascii="Times New Roman" w:hAnsi="Times New Roman" w:cs="Times New Roman"/>
        </w:rPr>
        <w:t>Bingol</w:t>
      </w:r>
      <w:proofErr w:type="spellEnd"/>
      <w:r w:rsidR="00D86769">
        <w:rPr>
          <w:rFonts w:ascii="Times New Roman" w:hAnsi="Times New Roman" w:cs="Times New Roman"/>
        </w:rPr>
        <w:t xml:space="preserve">, </w:t>
      </w:r>
      <w:proofErr w:type="spellStart"/>
      <w:r w:rsidR="00D86769">
        <w:rPr>
          <w:rFonts w:ascii="Times New Roman" w:hAnsi="Times New Roman" w:cs="Times New Roman"/>
        </w:rPr>
        <w:t>Tishk</w:t>
      </w:r>
      <w:proofErr w:type="spellEnd"/>
      <w:r w:rsidR="00D86769">
        <w:rPr>
          <w:rFonts w:ascii="Times New Roman" w:hAnsi="Times New Roman" w:cs="Times New Roman"/>
        </w:rPr>
        <w:t xml:space="preserve"> International University</w:t>
      </w:r>
      <w:r w:rsidR="004E283B">
        <w:rPr>
          <w:rFonts w:ascii="Times New Roman" w:hAnsi="Times New Roman" w:cs="Times New Roman"/>
        </w:rPr>
        <w:t>, Erbil, Iraq.</w:t>
      </w:r>
    </w:p>
    <w:p w14:paraId="53D207D6" w14:textId="5AC15491" w:rsidR="00EF28B8" w:rsidRDefault="00EF28B8" w:rsidP="00EF28B8">
      <w:pPr>
        <w:pStyle w:val="NoSpacing"/>
        <w:spacing w:line="276" w:lineRule="auto"/>
        <w:rPr>
          <w:rFonts w:ascii="Times New Roman" w:hAnsi="Times New Roman" w:cs="Times New Roman"/>
        </w:rPr>
      </w:pPr>
      <w:r w:rsidRPr="00EF28B8">
        <w:rPr>
          <w:rFonts w:ascii="Times New Roman" w:hAnsi="Times New Roman" w:cs="Times New Roman"/>
        </w:rPr>
        <w:t xml:space="preserve">Email: </w:t>
      </w:r>
      <w:hyperlink r:id="rId8" w:history="1">
        <w:r w:rsidR="00D86769" w:rsidRPr="00D86769">
          <w:rPr>
            <w:rStyle w:val="Hyperlink"/>
            <w:rFonts w:ascii="Times New Roman" w:hAnsi="Times New Roman" w:cs="Times New Roman"/>
            <w:color w:val="auto"/>
            <w:u w:val="none"/>
          </w:rPr>
          <w:t>mustafa.bingol@tiu.edu.iq</w:t>
        </w:r>
      </w:hyperlink>
    </w:p>
    <w:p w14:paraId="4CA30E03" w14:textId="77777777" w:rsidR="00D86769" w:rsidRPr="00EF28B8" w:rsidRDefault="00D86769" w:rsidP="00EF28B8">
      <w:pPr>
        <w:pStyle w:val="NoSpacing"/>
        <w:spacing w:line="276" w:lineRule="auto"/>
        <w:rPr>
          <w:rFonts w:ascii="Times New Roman" w:hAnsi="Times New Roman" w:cs="Times New Roman"/>
        </w:rPr>
      </w:pPr>
    </w:p>
    <w:p w14:paraId="754778F4" w14:textId="0AF07D80" w:rsidR="00EF28B8" w:rsidRPr="00EF28B8" w:rsidRDefault="00EF28B8" w:rsidP="00EF28B8">
      <w:pPr>
        <w:jc w:val="center"/>
        <w:rPr>
          <w:rFonts w:ascii="Times New Roman" w:hAnsi="Times New Roman" w:cs="Times New Roman"/>
        </w:rPr>
      </w:pPr>
      <w:proofErr w:type="spellStart"/>
      <w:r w:rsidRPr="00EF28B8">
        <w:rPr>
          <w:rFonts w:ascii="Times New Roman" w:hAnsi="Times New Roman" w:cs="Times New Roman"/>
        </w:rPr>
        <w:t>Doi</w:t>
      </w:r>
      <w:proofErr w:type="spellEnd"/>
      <w:r w:rsidRPr="00EF28B8">
        <w:rPr>
          <w:rFonts w:ascii="Times New Roman" w:hAnsi="Times New Roman" w:cs="Times New Roman"/>
        </w:rPr>
        <w:t>:</w:t>
      </w:r>
      <w:r w:rsidR="00B04FCC">
        <w:rPr>
          <w:rFonts w:ascii="Times New Roman" w:hAnsi="Times New Roman" w:cs="Times New Roman"/>
        </w:rPr>
        <w:t xml:space="preserve"> 10.23918/ijsses.v9i3p49   </w:t>
      </w:r>
    </w:p>
    <w:p w14:paraId="51F80E51" w14:textId="230EF6AC" w:rsidR="00EF28B8" w:rsidRPr="00EF28B8" w:rsidRDefault="00EF28B8" w:rsidP="00EF28B8">
      <w:pPr>
        <w:spacing w:line="240" w:lineRule="auto"/>
        <w:jc w:val="both"/>
        <w:rPr>
          <w:rFonts w:ascii="Times New Roman" w:hAnsi="Times New Roman" w:cs="Times New Roman"/>
          <w:b/>
          <w:sz w:val="20"/>
        </w:rPr>
      </w:pPr>
      <w:r w:rsidRPr="00EF28B8">
        <w:rPr>
          <w:rFonts w:ascii="Times New Roman" w:hAnsi="Times New Roman" w:cs="Times New Roman"/>
          <w:b/>
          <w:sz w:val="20"/>
        </w:rPr>
        <w:t xml:space="preserve">Abstract: Writing, which is overlooked during the learning process when compared to other skills, is one of the most challenging skills to acquire foreign language learners. Constraints such as time limitation, grammar, reading, speaking, and so on can be the reasons behind this disregarding. Moreover, some of the foreign language teachers complain that students are not competent enough to write appropriately in the target language as required. The survey method was used in this quantitative study, aiming to determine the views of foreign language learners on the acquisition of writing skills. The scope of the study comprises of students studying in the preparatory program of Ankara </w:t>
      </w:r>
      <w:proofErr w:type="spellStart"/>
      <w:r w:rsidRPr="00EF28B8">
        <w:rPr>
          <w:rFonts w:ascii="Times New Roman" w:hAnsi="Times New Roman" w:cs="Times New Roman"/>
          <w:b/>
          <w:sz w:val="20"/>
        </w:rPr>
        <w:t>Hacı</w:t>
      </w:r>
      <w:proofErr w:type="spellEnd"/>
      <w:r w:rsidRPr="00EF28B8">
        <w:rPr>
          <w:rFonts w:ascii="Times New Roman" w:hAnsi="Times New Roman" w:cs="Times New Roman"/>
          <w:b/>
          <w:sz w:val="20"/>
        </w:rPr>
        <w:t xml:space="preserve"> </w:t>
      </w:r>
      <w:proofErr w:type="spellStart"/>
      <w:r w:rsidRPr="00EF28B8">
        <w:rPr>
          <w:rFonts w:ascii="Times New Roman" w:hAnsi="Times New Roman" w:cs="Times New Roman"/>
          <w:b/>
          <w:sz w:val="20"/>
        </w:rPr>
        <w:t>Bayram</w:t>
      </w:r>
      <w:proofErr w:type="spellEnd"/>
      <w:r w:rsidRPr="00EF28B8">
        <w:rPr>
          <w:rFonts w:ascii="Times New Roman" w:hAnsi="Times New Roman" w:cs="Times New Roman"/>
          <w:b/>
          <w:sz w:val="20"/>
        </w:rPr>
        <w:t xml:space="preserve"> </w:t>
      </w:r>
      <w:proofErr w:type="spellStart"/>
      <w:r w:rsidRPr="00EF28B8">
        <w:rPr>
          <w:rFonts w:ascii="Times New Roman" w:hAnsi="Times New Roman" w:cs="Times New Roman"/>
          <w:b/>
          <w:sz w:val="20"/>
        </w:rPr>
        <w:t>Veli</w:t>
      </w:r>
      <w:proofErr w:type="spellEnd"/>
      <w:r w:rsidRPr="00EF28B8">
        <w:rPr>
          <w:rFonts w:ascii="Times New Roman" w:hAnsi="Times New Roman" w:cs="Times New Roman"/>
          <w:b/>
          <w:sz w:val="20"/>
        </w:rPr>
        <w:t xml:space="preserve"> University School of Foreign Languages in 2021-20</w:t>
      </w:r>
      <w:r w:rsidR="00F83345">
        <w:rPr>
          <w:rFonts w:ascii="Times New Roman" w:hAnsi="Times New Roman" w:cs="Times New Roman"/>
          <w:b/>
          <w:sz w:val="20"/>
        </w:rPr>
        <w:t>2</w:t>
      </w:r>
      <w:r w:rsidRPr="00EF28B8">
        <w:rPr>
          <w:rFonts w:ascii="Times New Roman" w:hAnsi="Times New Roman" w:cs="Times New Roman"/>
          <w:b/>
          <w:sz w:val="20"/>
        </w:rPr>
        <w:t xml:space="preserve">2 education periods. 176 students studying in the preparatory program were included in the sample with the random sampling technique. Frequency and percentage were used to </w:t>
      </w:r>
      <w:proofErr w:type="spellStart"/>
      <w:r w:rsidRPr="00EF28B8">
        <w:rPr>
          <w:rFonts w:ascii="Times New Roman" w:hAnsi="Times New Roman" w:cs="Times New Roman"/>
          <w:b/>
          <w:sz w:val="20"/>
        </w:rPr>
        <w:t>analyze</w:t>
      </w:r>
      <w:proofErr w:type="spellEnd"/>
      <w:r w:rsidRPr="00EF28B8">
        <w:rPr>
          <w:rFonts w:ascii="Times New Roman" w:hAnsi="Times New Roman" w:cs="Times New Roman"/>
          <w:b/>
          <w:sz w:val="20"/>
        </w:rPr>
        <w:t xml:space="preserve"> the data entered in SPSS 13. Keeping all this in mind, the aim of this study is to reveal the opinions of the students with the data obtained from open-ended questions, and thus to suggest some points to make writing skill more attractive along with the techniques used in process writing approach.</w:t>
      </w:r>
    </w:p>
    <w:p w14:paraId="1BA0890C" w14:textId="3BD78FA7" w:rsidR="00EF28B8" w:rsidRPr="00521C37" w:rsidRDefault="001D2538" w:rsidP="00521C37">
      <w:pPr>
        <w:spacing w:line="240" w:lineRule="auto"/>
        <w:jc w:val="both"/>
        <w:rPr>
          <w:rFonts w:ascii="Times New Roman" w:hAnsi="Times New Roman" w:cs="Times New Roman"/>
          <w:b/>
          <w:sz w:val="20"/>
        </w:rPr>
      </w:pPr>
      <w:r>
        <w:rPr>
          <w:rFonts w:ascii="Times New Roman" w:hAnsi="Times New Roman" w:cs="Times New Roman"/>
          <w:b/>
          <w:iCs/>
          <w:sz w:val="20"/>
        </w:rPr>
        <w:t>Keyw</w:t>
      </w:r>
      <w:r w:rsidR="00EF28B8" w:rsidRPr="00EF28B8">
        <w:rPr>
          <w:rFonts w:ascii="Times New Roman" w:hAnsi="Times New Roman" w:cs="Times New Roman"/>
          <w:b/>
          <w:iCs/>
          <w:sz w:val="20"/>
        </w:rPr>
        <w:t>ords:</w:t>
      </w:r>
      <w:r w:rsidR="00EF28B8" w:rsidRPr="00EF28B8">
        <w:rPr>
          <w:rFonts w:ascii="Times New Roman" w:hAnsi="Times New Roman" w:cs="Times New Roman"/>
          <w:b/>
          <w:sz w:val="20"/>
        </w:rPr>
        <w:t xml:space="preserve"> Writing Skill</w:t>
      </w:r>
      <w:r>
        <w:rPr>
          <w:rFonts w:ascii="Times New Roman" w:hAnsi="Times New Roman" w:cs="Times New Roman"/>
          <w:b/>
          <w:sz w:val="20"/>
        </w:rPr>
        <w:t>s</w:t>
      </w:r>
      <w:r w:rsidR="00EF28B8" w:rsidRPr="00EF28B8">
        <w:rPr>
          <w:rFonts w:ascii="Times New Roman" w:hAnsi="Times New Roman" w:cs="Times New Roman"/>
          <w:b/>
          <w:sz w:val="20"/>
        </w:rPr>
        <w:t>, Language Teaching, Proce</w:t>
      </w:r>
      <w:r w:rsidR="00D86769">
        <w:rPr>
          <w:rFonts w:ascii="Times New Roman" w:hAnsi="Times New Roman" w:cs="Times New Roman"/>
          <w:b/>
          <w:sz w:val="20"/>
        </w:rPr>
        <w:t>ss Writing, Collaborative Study</w:t>
      </w:r>
    </w:p>
    <w:p w14:paraId="78B649ED" w14:textId="77777777" w:rsidR="00EF28B8" w:rsidRPr="00521C37" w:rsidRDefault="00EF28B8" w:rsidP="00521C37">
      <w:pPr>
        <w:rPr>
          <w:rFonts w:ascii="Times New Roman" w:hAnsi="Times New Roman" w:cs="Times New Roman"/>
          <w:b/>
        </w:rPr>
      </w:pPr>
      <w:r w:rsidRPr="00521C37">
        <w:rPr>
          <w:rFonts w:ascii="Times New Roman" w:hAnsi="Times New Roman" w:cs="Times New Roman"/>
          <w:b/>
        </w:rPr>
        <w:t>1. Introduction</w:t>
      </w:r>
    </w:p>
    <w:p w14:paraId="6BF20E71" w14:textId="6C6010B4" w:rsidR="00D86769" w:rsidRDefault="00EF28B8" w:rsidP="00AD45E7">
      <w:pPr>
        <w:jc w:val="both"/>
        <w:rPr>
          <w:rFonts w:ascii="Times New Roman" w:hAnsi="Times New Roman" w:cs="Times New Roman"/>
        </w:rPr>
      </w:pPr>
      <w:r w:rsidRPr="00AD45E7">
        <w:rPr>
          <w:rFonts w:ascii="Times New Roman" w:hAnsi="Times New Roman" w:cs="Times New Roman"/>
        </w:rPr>
        <w:t xml:space="preserve">Writing skill, one of the four basic skills in foreign language teaching, is the skill that students and teachers have the most difficulty with. Students are expected to use speaking and writing skills, two of the four basic skills, in order to see what and how much they have learned and to evaluate this process. It is a known fact that among these two skills, the skill that students have difficulty with is writing. While doing this, foreign language learners need to express systematically writing, which is a system in which verbal expressions are coded with symbols. According to </w:t>
      </w:r>
      <w:proofErr w:type="spellStart"/>
      <w:r w:rsidRPr="00AD45E7">
        <w:rPr>
          <w:rFonts w:ascii="Times New Roman" w:hAnsi="Times New Roman" w:cs="Times New Roman"/>
        </w:rPr>
        <w:t>Nunan</w:t>
      </w:r>
      <w:proofErr w:type="spellEnd"/>
      <w:r w:rsidRPr="00AD45E7">
        <w:rPr>
          <w:rFonts w:ascii="Times New Roman" w:hAnsi="Times New Roman" w:cs="Times New Roman"/>
        </w:rPr>
        <w:t xml:space="preserve"> (2003), writing is revealing thoughts and specifying how to express them and presenting them to the reader in sentences and paragraphs. </w:t>
      </w:r>
      <w:r w:rsidR="00340C30">
        <w:rPr>
          <w:rFonts w:ascii="Times New Roman" w:hAnsi="Times New Roman" w:cs="Times New Roman"/>
        </w:rPr>
        <w:t>Similarly</w:t>
      </w:r>
      <w:r w:rsidRPr="00AD45E7">
        <w:rPr>
          <w:rFonts w:ascii="Times New Roman" w:hAnsi="Times New Roman" w:cs="Times New Roman"/>
        </w:rPr>
        <w:t>, Meyers accepts writing as a skill that can be developed by writing and states that it is a process that includes research, putting ideas together on a piece of paper, revising and rearranging them. In other words, points such as how and where the expressions to be written should be constructed, in which order</w:t>
      </w:r>
      <w:r w:rsidR="00D86769">
        <w:rPr>
          <w:rFonts w:ascii="Times New Roman" w:hAnsi="Times New Roman" w:cs="Times New Roman"/>
        </w:rPr>
        <w:t xml:space="preserve"> </w:t>
      </w:r>
      <w:r w:rsidR="00D86769" w:rsidRPr="00AD45E7">
        <w:rPr>
          <w:rFonts w:ascii="Times New Roman" w:hAnsi="Times New Roman" w:cs="Times New Roman"/>
        </w:rPr>
        <w:t xml:space="preserve">they should take place, and which parts of a meaningful whole should be formed are </w:t>
      </w:r>
      <w:r w:rsidR="00D86769">
        <w:rPr>
          <w:rFonts w:ascii="Times New Roman" w:hAnsi="Times New Roman" w:cs="Times New Roman"/>
        </w:rPr>
        <w:t xml:space="preserve">also </w:t>
      </w:r>
      <w:r w:rsidR="00D86769" w:rsidRPr="00AD45E7">
        <w:rPr>
          <w:rFonts w:ascii="Times New Roman" w:hAnsi="Times New Roman" w:cs="Times New Roman"/>
        </w:rPr>
        <w:t>among the factors</w:t>
      </w:r>
      <w:r w:rsidRPr="00AD45E7">
        <w:rPr>
          <w:rFonts w:ascii="Times New Roman" w:hAnsi="Times New Roman" w:cs="Times New Roman"/>
        </w:rPr>
        <w:t xml:space="preserve"> </w:t>
      </w:r>
      <w:r w:rsidR="00340C30">
        <w:rPr>
          <w:rFonts w:ascii="Times New Roman" w:hAnsi="Times New Roman" w:cs="Times New Roman"/>
        </w:rPr>
        <w:t>that should</w:t>
      </w:r>
    </w:p>
    <w:p w14:paraId="704CB517" w14:textId="77777777" w:rsidR="00D86769" w:rsidRDefault="00D86769" w:rsidP="00D86769">
      <w:pPr>
        <w:pStyle w:val="NoSpacing"/>
        <w:rPr>
          <w:rFonts w:ascii="Times New Roman" w:hAnsi="Times New Roman" w:cs="Times New Roman"/>
          <w:sz w:val="20"/>
          <w:szCs w:val="20"/>
        </w:rPr>
      </w:pPr>
    </w:p>
    <w:p w14:paraId="49CC2911" w14:textId="77777777" w:rsidR="00D86769" w:rsidRDefault="00D86769" w:rsidP="00D86769">
      <w:pPr>
        <w:pStyle w:val="NoSpacing"/>
        <w:rPr>
          <w:rFonts w:ascii="Times New Roman" w:hAnsi="Times New Roman" w:cs="Times New Roman"/>
          <w:sz w:val="20"/>
          <w:szCs w:val="20"/>
        </w:rPr>
      </w:pPr>
    </w:p>
    <w:p w14:paraId="385058CD" w14:textId="77777777" w:rsidR="00D86769" w:rsidRDefault="00D86769" w:rsidP="00D86769">
      <w:pPr>
        <w:pStyle w:val="NoSpacing"/>
        <w:rPr>
          <w:rFonts w:ascii="Times New Roman" w:hAnsi="Times New Roman" w:cs="Times New Roman"/>
          <w:sz w:val="20"/>
          <w:szCs w:val="20"/>
        </w:rPr>
      </w:pPr>
    </w:p>
    <w:p w14:paraId="36E1C9F0" w14:textId="77777777" w:rsidR="00340C30" w:rsidRDefault="00340C30" w:rsidP="00D86769">
      <w:pPr>
        <w:pStyle w:val="NoSpacing"/>
        <w:rPr>
          <w:rFonts w:ascii="Times New Roman" w:hAnsi="Times New Roman" w:cs="Times New Roman"/>
          <w:sz w:val="20"/>
          <w:szCs w:val="20"/>
        </w:rPr>
      </w:pPr>
    </w:p>
    <w:p w14:paraId="48D719C8" w14:textId="0D7F7811" w:rsidR="00D86769" w:rsidRPr="00D86769" w:rsidRDefault="00D86769" w:rsidP="00D86769">
      <w:pPr>
        <w:pStyle w:val="NoSpacing"/>
        <w:rPr>
          <w:rFonts w:ascii="Times New Roman" w:hAnsi="Times New Roman" w:cs="Times New Roman"/>
          <w:sz w:val="20"/>
          <w:szCs w:val="20"/>
        </w:rPr>
      </w:pPr>
      <w:r w:rsidRPr="00D86769">
        <w:rPr>
          <w:rFonts w:ascii="Times New Roman" w:hAnsi="Times New Roman" w:cs="Times New Roman"/>
          <w:sz w:val="20"/>
          <w:szCs w:val="20"/>
        </w:rPr>
        <w:t>Received:</w:t>
      </w:r>
      <w:r>
        <w:rPr>
          <w:rFonts w:ascii="Times New Roman" w:hAnsi="Times New Roman" w:cs="Times New Roman"/>
          <w:sz w:val="20"/>
          <w:szCs w:val="20"/>
        </w:rPr>
        <w:t xml:space="preserve"> June 3, 2022</w:t>
      </w:r>
    </w:p>
    <w:p w14:paraId="65B5308F" w14:textId="0BE80856" w:rsidR="00D86769" w:rsidRPr="00D86769" w:rsidRDefault="00D86769" w:rsidP="00D86769">
      <w:pPr>
        <w:pStyle w:val="NoSpacing"/>
        <w:rPr>
          <w:rFonts w:ascii="Times New Roman" w:hAnsi="Times New Roman" w:cs="Times New Roman"/>
          <w:sz w:val="20"/>
          <w:szCs w:val="20"/>
        </w:rPr>
      </w:pPr>
      <w:r w:rsidRPr="00D86769">
        <w:rPr>
          <w:rFonts w:ascii="Times New Roman" w:hAnsi="Times New Roman" w:cs="Times New Roman"/>
          <w:sz w:val="20"/>
          <w:szCs w:val="20"/>
        </w:rPr>
        <w:t>Accepted:</w:t>
      </w:r>
      <w:r>
        <w:rPr>
          <w:rFonts w:ascii="Times New Roman" w:hAnsi="Times New Roman" w:cs="Times New Roman"/>
          <w:sz w:val="20"/>
          <w:szCs w:val="20"/>
        </w:rPr>
        <w:t xml:space="preserve"> July 27, 2022</w:t>
      </w:r>
    </w:p>
    <w:p w14:paraId="39ED25C0" w14:textId="289642EC" w:rsidR="00D86769" w:rsidRPr="00D86769" w:rsidRDefault="00D86769" w:rsidP="00340C30">
      <w:pPr>
        <w:pStyle w:val="NoSpacing"/>
        <w:jc w:val="both"/>
        <w:rPr>
          <w:rFonts w:ascii="Times New Roman" w:hAnsi="Times New Roman" w:cs="Times New Roman"/>
          <w:sz w:val="20"/>
          <w:szCs w:val="20"/>
        </w:rPr>
      </w:pPr>
      <w:proofErr w:type="spellStart"/>
      <w:r w:rsidRPr="00D86769">
        <w:rPr>
          <w:rFonts w:ascii="Times New Roman" w:hAnsi="Times New Roman" w:cs="Times New Roman"/>
          <w:sz w:val="20"/>
          <w:szCs w:val="20"/>
        </w:rPr>
        <w:t>Bingol</w:t>
      </w:r>
      <w:proofErr w:type="spellEnd"/>
      <w:r w:rsidRPr="00D86769">
        <w:rPr>
          <w:rFonts w:ascii="Times New Roman" w:hAnsi="Times New Roman" w:cs="Times New Roman"/>
          <w:sz w:val="20"/>
          <w:szCs w:val="20"/>
        </w:rPr>
        <w:t>, M. (2022). Challenges Facing Students in Acquiring Writing Skills in Foreign Language Teaching</w:t>
      </w:r>
      <w:r>
        <w:rPr>
          <w:rFonts w:ascii="Times New Roman" w:hAnsi="Times New Roman" w:cs="Times New Roman"/>
          <w:sz w:val="20"/>
          <w:szCs w:val="20"/>
        </w:rPr>
        <w:t xml:space="preserve">. </w:t>
      </w:r>
      <w:r w:rsidRPr="00D86769">
        <w:rPr>
          <w:rFonts w:ascii="Times New Roman" w:hAnsi="Times New Roman" w:cs="Times New Roman"/>
          <w:i/>
          <w:sz w:val="20"/>
          <w:szCs w:val="20"/>
        </w:rPr>
        <w:t>International Journal of Social Sciences and Educational Studies, 9</w:t>
      </w:r>
      <w:r>
        <w:rPr>
          <w:rFonts w:ascii="Times New Roman" w:hAnsi="Times New Roman" w:cs="Times New Roman"/>
          <w:sz w:val="20"/>
          <w:szCs w:val="20"/>
        </w:rPr>
        <w:t xml:space="preserve">(3), </w:t>
      </w:r>
      <w:r w:rsidR="00B04FCC">
        <w:rPr>
          <w:rFonts w:ascii="Times New Roman" w:hAnsi="Times New Roman" w:cs="Times New Roman"/>
          <w:sz w:val="20"/>
          <w:szCs w:val="20"/>
        </w:rPr>
        <w:t>49-56.</w:t>
      </w:r>
    </w:p>
    <w:p w14:paraId="2C61603A" w14:textId="4EFF1041" w:rsidR="00D86769" w:rsidRDefault="00D86769" w:rsidP="00AD45E7">
      <w:pPr>
        <w:jc w:val="both"/>
        <w:rPr>
          <w:rFonts w:ascii="Times New Roman" w:hAnsi="Times New Roman" w:cs="Times New Roman"/>
        </w:rPr>
      </w:pPr>
    </w:p>
    <w:p w14:paraId="6508ABA5" w14:textId="3C6DCBEB" w:rsidR="009526AD" w:rsidRDefault="00EF28B8" w:rsidP="00AD45E7">
      <w:pPr>
        <w:jc w:val="both"/>
        <w:rPr>
          <w:rFonts w:ascii="Times New Roman" w:hAnsi="Times New Roman" w:cs="Times New Roman"/>
        </w:rPr>
      </w:pPr>
      <w:proofErr w:type="gramStart"/>
      <w:r w:rsidRPr="00AD45E7">
        <w:rPr>
          <w:rFonts w:ascii="Times New Roman" w:hAnsi="Times New Roman" w:cs="Times New Roman"/>
        </w:rPr>
        <w:lastRenderedPageBreak/>
        <w:t>be</w:t>
      </w:r>
      <w:proofErr w:type="gramEnd"/>
      <w:r w:rsidRPr="00AD45E7">
        <w:rPr>
          <w:rFonts w:ascii="Times New Roman" w:hAnsi="Times New Roman" w:cs="Times New Roman"/>
        </w:rPr>
        <w:t xml:space="preserve"> known in a good written expression.</w:t>
      </w:r>
    </w:p>
    <w:p w14:paraId="0220B79E" w14:textId="320A9B68" w:rsidR="00EF28B8" w:rsidRPr="00AD45E7" w:rsidRDefault="00EF28B8" w:rsidP="00AD45E7">
      <w:pPr>
        <w:jc w:val="both"/>
        <w:rPr>
          <w:rFonts w:ascii="Times New Roman" w:hAnsi="Times New Roman" w:cs="Times New Roman"/>
        </w:rPr>
      </w:pPr>
      <w:r w:rsidRPr="00AD45E7">
        <w:rPr>
          <w:rFonts w:ascii="Times New Roman" w:hAnsi="Times New Roman" w:cs="Times New Roman"/>
        </w:rPr>
        <w:t>In order to improve the writing skill, which is one of the four basic skills that students should acquire in the foreign language teaching process, there are courses under different names, especially in foreign language education departments or foreign language preparatory classes. In these courses, students are taught written expression techniques and students are expected to improve themselves in this field. Mostly, these lessons are taught in the form of student-</w:t>
      </w:r>
      <w:proofErr w:type="spellStart"/>
      <w:r w:rsidRPr="00AD45E7">
        <w:rPr>
          <w:rFonts w:ascii="Times New Roman" w:hAnsi="Times New Roman" w:cs="Times New Roman"/>
        </w:rPr>
        <w:t>centered</w:t>
      </w:r>
      <w:proofErr w:type="spellEnd"/>
      <w:r w:rsidRPr="00AD45E7">
        <w:rPr>
          <w:rFonts w:ascii="Times New Roman" w:hAnsi="Times New Roman" w:cs="Times New Roman"/>
        </w:rPr>
        <w:t xml:space="preserve"> lessons, with the students working individually and sometimes together on the subjects determined by the relevant lesson teacher.</w:t>
      </w:r>
    </w:p>
    <w:p w14:paraId="3C30D14F" w14:textId="44186827" w:rsidR="00EF28B8" w:rsidRPr="00521C37" w:rsidRDefault="009526AD" w:rsidP="00521C37">
      <w:pPr>
        <w:rPr>
          <w:rFonts w:ascii="Times New Roman" w:hAnsi="Times New Roman" w:cs="Times New Roman"/>
          <w:b/>
        </w:rPr>
      </w:pPr>
      <w:r>
        <w:rPr>
          <w:rFonts w:ascii="Times New Roman" w:hAnsi="Times New Roman" w:cs="Times New Roman"/>
          <w:b/>
        </w:rPr>
        <w:t>1.1</w:t>
      </w:r>
      <w:r w:rsidR="00EF28B8" w:rsidRPr="00521C37">
        <w:rPr>
          <w:rFonts w:ascii="Times New Roman" w:hAnsi="Times New Roman" w:cs="Times New Roman"/>
          <w:b/>
        </w:rPr>
        <w:t xml:space="preserve"> Why Is Writing Difficult?</w:t>
      </w:r>
    </w:p>
    <w:p w14:paraId="37DAA449" w14:textId="479B3EA6" w:rsidR="00EF28B8" w:rsidRPr="00DC3FBB" w:rsidRDefault="00EF28B8" w:rsidP="00AD45E7">
      <w:pPr>
        <w:jc w:val="both"/>
        <w:rPr>
          <w:rFonts w:ascii="Times New Roman" w:hAnsi="Times New Roman" w:cs="Times New Roman"/>
        </w:rPr>
      </w:pPr>
      <w:r>
        <w:rPr>
          <w:rFonts w:ascii="Times New Roman" w:hAnsi="Times New Roman" w:cs="Times New Roman"/>
        </w:rPr>
        <w:t>In</w:t>
      </w:r>
      <w:r w:rsidRPr="00DC3FBB">
        <w:rPr>
          <w:rFonts w:ascii="Times New Roman" w:hAnsi="Times New Roman" w:cs="Times New Roman"/>
        </w:rPr>
        <w:t xml:space="preserve"> </w:t>
      </w:r>
      <w:r>
        <w:rPr>
          <w:rFonts w:ascii="Times New Roman" w:hAnsi="Times New Roman" w:cs="Times New Roman"/>
        </w:rPr>
        <w:t>general</w:t>
      </w:r>
      <w:r w:rsidRPr="00DD6479">
        <w:rPr>
          <w:rFonts w:ascii="Times New Roman" w:hAnsi="Times New Roman" w:cs="Times New Roman"/>
        </w:rPr>
        <w:t xml:space="preserve">, students consider writing to be the most difficult skill. This may be due to the unclear expectation of the teacher concerned. One thing that most foreign language teachers err on with regard to the concept of writing skill is to expect students to individually write a complete essay without any assistance. However, considering the foreign language teaching process, it is seen that this cannot be the case. In fact, the process is the same in mother tongue teaching. In the process followed according to the level of the student, activities such as a sentence, a paragraph, a list or note taking can also be considered as a writing activity in itself. The point to be emphasized here is how to write an effective essay and how to help the student in this regard. To put it briefly, it is a very difficult and time-consuming process to acquire writing skills in the process of learning a foreign language, as in the mother tongue. The necessity or desire to acquire this skill, which is a necessity especially in foreign language teaching, affects the success and motivation of the students. Students who think that they cannot express their thoughts in writing although they know it, have a negative reaction to language learning. Another reason for not achieving the desired success is that the students are not able to </w:t>
      </w:r>
      <w:proofErr w:type="spellStart"/>
      <w:r w:rsidRPr="00DD6479">
        <w:rPr>
          <w:rFonts w:ascii="Times New Roman" w:hAnsi="Times New Roman" w:cs="Times New Roman"/>
        </w:rPr>
        <w:t>fulfill</w:t>
      </w:r>
      <w:proofErr w:type="spellEnd"/>
      <w:r w:rsidRPr="00DD6479">
        <w:rPr>
          <w:rFonts w:ascii="Times New Roman" w:hAnsi="Times New Roman" w:cs="Times New Roman"/>
        </w:rPr>
        <w:t xml:space="preserve"> some of the rules arising from the writing activity itself. Studies on this subject show that students' ability to write in foreign language and mother tongue is difficult, but they show that this skill will become more enjoyable by increasing interest and motivation with various methods and activities.</w:t>
      </w:r>
    </w:p>
    <w:p w14:paraId="59DD542B" w14:textId="2B7D05FD" w:rsidR="00EF28B8" w:rsidRPr="00521C37" w:rsidRDefault="009526AD" w:rsidP="00521C37">
      <w:pPr>
        <w:rPr>
          <w:rFonts w:ascii="Times New Roman" w:hAnsi="Times New Roman" w:cs="Times New Roman"/>
          <w:b/>
        </w:rPr>
      </w:pPr>
      <w:r>
        <w:rPr>
          <w:rFonts w:ascii="Times New Roman" w:hAnsi="Times New Roman" w:cs="Times New Roman"/>
          <w:b/>
        </w:rPr>
        <w:t>1.2</w:t>
      </w:r>
      <w:r w:rsidR="00EF28B8" w:rsidRPr="00521C37">
        <w:rPr>
          <w:rFonts w:ascii="Times New Roman" w:hAnsi="Times New Roman" w:cs="Times New Roman"/>
          <w:b/>
        </w:rPr>
        <w:t xml:space="preserve"> The Importance of Writing in Foreign Language Teaching</w:t>
      </w:r>
    </w:p>
    <w:p w14:paraId="1AF2D2AF" w14:textId="29BF34C2" w:rsidR="00EF28B8" w:rsidRPr="00DC3FBB" w:rsidRDefault="00EF28B8" w:rsidP="00AD45E7">
      <w:pPr>
        <w:jc w:val="both"/>
        <w:rPr>
          <w:rFonts w:ascii="Times New Roman" w:hAnsi="Times New Roman" w:cs="Times New Roman"/>
        </w:rPr>
      </w:pPr>
      <w:r w:rsidRPr="00C101D4">
        <w:rPr>
          <w:rFonts w:ascii="Times New Roman" w:hAnsi="Times New Roman" w:cs="Times New Roman"/>
        </w:rPr>
        <w:t xml:space="preserve">It is known that the activities carried out to gain writing skills have many benefits in the language learning and teaching process. As stated in </w:t>
      </w:r>
      <w:proofErr w:type="spellStart"/>
      <w:r w:rsidRPr="00C101D4">
        <w:rPr>
          <w:rFonts w:ascii="Times New Roman" w:hAnsi="Times New Roman" w:cs="Times New Roman"/>
        </w:rPr>
        <w:t>Akpınar's</w:t>
      </w:r>
      <w:proofErr w:type="spellEnd"/>
      <w:r w:rsidR="00EF7E31">
        <w:rPr>
          <w:rFonts w:ascii="Times New Roman" w:hAnsi="Times New Roman" w:cs="Times New Roman"/>
        </w:rPr>
        <w:t xml:space="preserve"> (2007</w:t>
      </w:r>
      <w:r>
        <w:rPr>
          <w:rFonts w:ascii="Times New Roman" w:hAnsi="Times New Roman" w:cs="Times New Roman"/>
        </w:rPr>
        <w:t>)</w:t>
      </w:r>
      <w:r w:rsidRPr="00C101D4">
        <w:rPr>
          <w:rFonts w:ascii="Times New Roman" w:hAnsi="Times New Roman" w:cs="Times New Roman"/>
        </w:rPr>
        <w:t xml:space="preserve"> research, writing skills are very important in terms of revealing the deficiencies of students and guiding them in this regard. In general, it is possible to state that an effective writing lesson or any writing activity has many consequences for foreign language teachers. In short, the writing skill is thought to help achieve the following goals:</w:t>
      </w:r>
    </w:p>
    <w:p w14:paraId="70894DFA" w14:textId="0F6FF0F0"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To control the learning process,</w:t>
      </w:r>
    </w:p>
    <w:p w14:paraId="5E8157D2" w14:textId="63DF766C"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To determine the level of students,</w:t>
      </w:r>
    </w:p>
    <w:p w14:paraId="2312F1A0" w14:textId="1DF134C0"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Reinforcement of the structures or words taught,</w:t>
      </w:r>
    </w:p>
    <w:p w14:paraId="28CC54E7" w14:textId="4DCBC949"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Seeing language mistakes,</w:t>
      </w:r>
    </w:p>
    <w:p w14:paraId="41E1EA39" w14:textId="3CE5C96C"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Teaching punctuation marks,</w:t>
      </w:r>
    </w:p>
    <w:p w14:paraId="12E3716A" w14:textId="5185FA12"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Better learning of other skills,</w:t>
      </w:r>
    </w:p>
    <w:p w14:paraId="3A82A7C8" w14:textId="76AE704F"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Developing students' language skills,</w:t>
      </w:r>
    </w:p>
    <w:p w14:paraId="416B66F1" w14:textId="760BBAD8"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To enable students to think creatively,</w:t>
      </w:r>
    </w:p>
    <w:p w14:paraId="505909BC" w14:textId="530E17DD"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lastRenderedPageBreak/>
        <w:t>Transferring the learned subjects from short-term memory to long-term memory,</w:t>
      </w:r>
    </w:p>
    <w:p w14:paraId="02D75781" w14:textId="31CF92AC" w:rsidR="00EF28B8" w:rsidRPr="009526AD" w:rsidRDefault="00EF28B8" w:rsidP="000978E9">
      <w:pPr>
        <w:pStyle w:val="ListParagraph"/>
        <w:numPr>
          <w:ilvl w:val="0"/>
          <w:numId w:val="9"/>
        </w:numPr>
        <w:ind w:left="540"/>
        <w:jc w:val="both"/>
        <w:rPr>
          <w:rFonts w:ascii="Times New Roman" w:hAnsi="Times New Roman" w:cs="Times New Roman"/>
        </w:rPr>
      </w:pPr>
      <w:r w:rsidRPr="009526AD">
        <w:rPr>
          <w:rFonts w:ascii="Times New Roman" w:hAnsi="Times New Roman" w:cs="Times New Roman"/>
        </w:rPr>
        <w:t>For students to transform their competence into performance.</w:t>
      </w:r>
    </w:p>
    <w:p w14:paraId="1A449A0D" w14:textId="19D4389D" w:rsidR="00EF28B8" w:rsidRPr="00521C37" w:rsidRDefault="00A73534" w:rsidP="00521C37">
      <w:pPr>
        <w:rPr>
          <w:rFonts w:ascii="Times New Roman" w:hAnsi="Times New Roman" w:cs="Times New Roman"/>
          <w:b/>
        </w:rPr>
      </w:pPr>
      <w:r>
        <w:rPr>
          <w:rFonts w:ascii="Times New Roman" w:hAnsi="Times New Roman" w:cs="Times New Roman"/>
          <w:b/>
        </w:rPr>
        <w:t>1.3</w:t>
      </w:r>
      <w:r w:rsidR="00EF28B8" w:rsidRPr="00521C37">
        <w:rPr>
          <w:rFonts w:ascii="Times New Roman" w:hAnsi="Times New Roman" w:cs="Times New Roman"/>
          <w:b/>
        </w:rPr>
        <w:t xml:space="preserve"> Which </w:t>
      </w:r>
      <w:r w:rsidR="00A35DB1" w:rsidRPr="00521C37">
        <w:rPr>
          <w:rFonts w:ascii="Times New Roman" w:hAnsi="Times New Roman" w:cs="Times New Roman"/>
          <w:b/>
        </w:rPr>
        <w:t xml:space="preserve">Topics Should Be Written </w:t>
      </w:r>
      <w:r w:rsidR="00EF28B8" w:rsidRPr="00521C37">
        <w:rPr>
          <w:rFonts w:ascii="Times New Roman" w:hAnsi="Times New Roman" w:cs="Times New Roman"/>
          <w:b/>
        </w:rPr>
        <w:t xml:space="preserve">and </w:t>
      </w:r>
      <w:r w:rsidR="007F3A39">
        <w:rPr>
          <w:rFonts w:ascii="Times New Roman" w:hAnsi="Times New Roman" w:cs="Times New Roman"/>
          <w:b/>
        </w:rPr>
        <w:t>W</w:t>
      </w:r>
      <w:r w:rsidR="00EF28B8" w:rsidRPr="00521C37">
        <w:rPr>
          <w:rFonts w:ascii="Times New Roman" w:hAnsi="Times New Roman" w:cs="Times New Roman"/>
          <w:b/>
        </w:rPr>
        <w:t>hy?</w:t>
      </w:r>
    </w:p>
    <w:p w14:paraId="54D6A251" w14:textId="77777777" w:rsidR="00EF28B8" w:rsidRPr="00DC3FBB" w:rsidRDefault="00EF28B8" w:rsidP="00AD45E7">
      <w:pPr>
        <w:jc w:val="both"/>
        <w:rPr>
          <w:rFonts w:ascii="Times New Roman" w:hAnsi="Times New Roman" w:cs="Times New Roman"/>
        </w:rPr>
      </w:pPr>
      <w:r w:rsidRPr="00C101D4">
        <w:rPr>
          <w:rFonts w:ascii="Times New Roman" w:hAnsi="Times New Roman" w:cs="Times New Roman"/>
        </w:rPr>
        <w:t xml:space="preserve">There are </w:t>
      </w:r>
      <w:r>
        <w:rPr>
          <w:rFonts w:ascii="Times New Roman" w:hAnsi="Times New Roman" w:cs="Times New Roman"/>
        </w:rPr>
        <w:t>a vast number of</w:t>
      </w:r>
      <w:r w:rsidRPr="00C101D4">
        <w:rPr>
          <w:rFonts w:ascii="Times New Roman" w:hAnsi="Times New Roman" w:cs="Times New Roman"/>
        </w:rPr>
        <w:t xml:space="preserve"> reasons why students should write inside or outside the classroom. Such activities that everyone does in daily life such as e-mail, telephone messages, application form, note taking, complaint letter, shopping list and diary can be considered as some of them. While doing these, the person has various purposes such as asking questions, getting information, giving information, asking for something, expressing thoughts, following a process, not forgetting, etc. Therefore, it is inevitable to have a target audience, that i</w:t>
      </w:r>
      <w:r>
        <w:rPr>
          <w:rFonts w:ascii="Times New Roman" w:hAnsi="Times New Roman" w:cs="Times New Roman"/>
        </w:rPr>
        <w:t>s, a reader, while writing them</w:t>
      </w:r>
      <w:r w:rsidRPr="00DC3FBB">
        <w:rPr>
          <w:rFonts w:ascii="Times New Roman" w:hAnsi="Times New Roman" w:cs="Times New Roman"/>
        </w:rPr>
        <w:t>.</w:t>
      </w:r>
    </w:p>
    <w:p w14:paraId="491DD3BE" w14:textId="2757B0C6" w:rsidR="00EF28B8" w:rsidRPr="00DC3FBB" w:rsidRDefault="00EF28B8" w:rsidP="00AD45E7">
      <w:pPr>
        <w:jc w:val="both"/>
        <w:rPr>
          <w:rFonts w:ascii="Times New Roman" w:hAnsi="Times New Roman" w:cs="Times New Roman"/>
        </w:rPr>
      </w:pPr>
      <w:r w:rsidRPr="00C101D4">
        <w:rPr>
          <w:rFonts w:ascii="Times New Roman" w:hAnsi="Times New Roman" w:cs="Times New Roman"/>
        </w:rPr>
        <w:t xml:space="preserve">Knowing what, how and when to write to whom is important in terms of rearranging the relevant text and choosing the words to be used according to the situation. Of course, the language, format and method of a text prepared for official situations and a text prepared for informal environments are different. </w:t>
      </w:r>
      <w:r>
        <w:rPr>
          <w:rFonts w:ascii="Times New Roman" w:hAnsi="Times New Roman" w:cs="Times New Roman"/>
        </w:rPr>
        <w:t>B</w:t>
      </w:r>
      <w:r w:rsidRPr="00C101D4">
        <w:rPr>
          <w:rFonts w:ascii="Times New Roman" w:hAnsi="Times New Roman" w:cs="Times New Roman"/>
        </w:rPr>
        <w:t xml:space="preserve">asically </w:t>
      </w:r>
      <w:r>
        <w:rPr>
          <w:rFonts w:ascii="Times New Roman" w:hAnsi="Times New Roman" w:cs="Times New Roman"/>
        </w:rPr>
        <w:t>t</w:t>
      </w:r>
      <w:r w:rsidRPr="00C101D4">
        <w:rPr>
          <w:rFonts w:ascii="Times New Roman" w:hAnsi="Times New Roman" w:cs="Times New Roman"/>
        </w:rPr>
        <w:t>here are th</w:t>
      </w:r>
      <w:r>
        <w:rPr>
          <w:rFonts w:ascii="Times New Roman" w:hAnsi="Times New Roman" w:cs="Times New Roman"/>
        </w:rPr>
        <w:t>ree parts in this whole process:</w:t>
      </w:r>
    </w:p>
    <w:p w14:paraId="18510375" w14:textId="69CE3702" w:rsidR="00EF28B8" w:rsidRPr="00A73534" w:rsidRDefault="00EF28B8" w:rsidP="000978E9">
      <w:pPr>
        <w:pStyle w:val="ListParagraph"/>
        <w:numPr>
          <w:ilvl w:val="0"/>
          <w:numId w:val="10"/>
        </w:numPr>
        <w:ind w:left="540"/>
        <w:jc w:val="both"/>
        <w:rPr>
          <w:rFonts w:ascii="Times New Roman" w:hAnsi="Times New Roman" w:cs="Times New Roman"/>
        </w:rPr>
      </w:pPr>
      <w:r w:rsidRPr="00A73534">
        <w:rPr>
          <w:rFonts w:ascii="Times New Roman" w:hAnsi="Times New Roman" w:cs="Times New Roman"/>
        </w:rPr>
        <w:t>Preparation: In this period, the target audience, that is, the reader, is taken into consideration and the content and appropriate method are determined accordingly.</w:t>
      </w:r>
    </w:p>
    <w:p w14:paraId="76FE5466" w14:textId="383DAE79" w:rsidR="00EF28B8" w:rsidRPr="00A73534" w:rsidRDefault="00EF28B8" w:rsidP="000978E9">
      <w:pPr>
        <w:pStyle w:val="ListParagraph"/>
        <w:numPr>
          <w:ilvl w:val="0"/>
          <w:numId w:val="10"/>
        </w:numPr>
        <w:ind w:left="540"/>
        <w:jc w:val="both"/>
        <w:rPr>
          <w:rFonts w:ascii="Times New Roman" w:hAnsi="Times New Roman" w:cs="Times New Roman"/>
        </w:rPr>
      </w:pPr>
      <w:r w:rsidRPr="00A73534">
        <w:rPr>
          <w:rFonts w:ascii="Times New Roman" w:hAnsi="Times New Roman" w:cs="Times New Roman"/>
        </w:rPr>
        <w:t>Drafting: The ideas to be written are given in draft form. Here, a general outline is determined using techniques such as listing and brainstorming.</w:t>
      </w:r>
    </w:p>
    <w:p w14:paraId="15F8D667" w14:textId="3F5BC850" w:rsidR="00EF28B8" w:rsidRPr="00A73534" w:rsidRDefault="00EF28B8" w:rsidP="000978E9">
      <w:pPr>
        <w:pStyle w:val="ListParagraph"/>
        <w:numPr>
          <w:ilvl w:val="0"/>
          <w:numId w:val="10"/>
        </w:numPr>
        <w:ind w:left="540"/>
        <w:jc w:val="both"/>
        <w:rPr>
          <w:rFonts w:ascii="Times New Roman" w:hAnsi="Times New Roman" w:cs="Times New Roman"/>
        </w:rPr>
      </w:pPr>
      <w:r w:rsidRPr="00A73534">
        <w:rPr>
          <w:rFonts w:ascii="Times New Roman" w:hAnsi="Times New Roman" w:cs="Times New Roman"/>
        </w:rPr>
        <w:t>Editing and rewriting: The text is written several times, revised and necessary corrections are made, if necessary, it is read by someone else and given its final form.</w:t>
      </w:r>
    </w:p>
    <w:p w14:paraId="0645DEF3" w14:textId="2172E5FF" w:rsidR="00EF28B8" w:rsidRPr="00521C37" w:rsidRDefault="00341614" w:rsidP="00521C37">
      <w:pPr>
        <w:rPr>
          <w:rFonts w:ascii="Times New Roman" w:hAnsi="Times New Roman" w:cs="Times New Roman"/>
          <w:b/>
        </w:rPr>
      </w:pPr>
      <w:r>
        <w:rPr>
          <w:rFonts w:ascii="Times New Roman" w:hAnsi="Times New Roman" w:cs="Times New Roman"/>
          <w:b/>
        </w:rPr>
        <w:t>1.4</w:t>
      </w:r>
      <w:r w:rsidR="00EF28B8" w:rsidRPr="00521C37">
        <w:rPr>
          <w:rFonts w:ascii="Times New Roman" w:hAnsi="Times New Roman" w:cs="Times New Roman"/>
          <w:b/>
        </w:rPr>
        <w:t xml:space="preserve"> Progressive Writing</w:t>
      </w:r>
    </w:p>
    <w:p w14:paraId="4186C63A" w14:textId="5E28C24B" w:rsidR="00EF28B8" w:rsidRPr="00DC3FBB" w:rsidRDefault="00EF28B8" w:rsidP="00AD45E7">
      <w:pPr>
        <w:jc w:val="both"/>
        <w:rPr>
          <w:rFonts w:ascii="Times New Roman" w:hAnsi="Times New Roman" w:cs="Times New Roman"/>
        </w:rPr>
      </w:pPr>
      <w:r w:rsidRPr="00C101D4">
        <w:rPr>
          <w:rFonts w:ascii="Times New Roman" w:hAnsi="Times New Roman" w:cs="Times New Roman"/>
        </w:rPr>
        <w:t xml:space="preserve">Nowadays, it has become a dream to expect students to sit at their desks and write something in an hour without making a plan, correcting or group work, with a blank sheet of paper in front of them. Generally speaking, a good writer plans before writing, revises his plan, writes, asks others while writing, researches, makes others read, and makes many drafts before finalizing. It goes through many stages before reaching the final product. All these processes are called "processed writing". Following this process in order to achieve effective writing in the classroom environment increases the success and efficiency of the student working in an independent but collaborative environment. </w:t>
      </w:r>
      <w:proofErr w:type="spellStart"/>
      <w:r w:rsidRPr="00C101D4">
        <w:rPr>
          <w:rFonts w:ascii="Times New Roman" w:hAnsi="Times New Roman" w:cs="Times New Roman"/>
        </w:rPr>
        <w:t>Bayraktar</w:t>
      </w:r>
      <w:proofErr w:type="spellEnd"/>
      <w:r w:rsidRPr="00C101D4">
        <w:rPr>
          <w:rFonts w:ascii="Times New Roman" w:hAnsi="Times New Roman" w:cs="Times New Roman"/>
        </w:rPr>
        <w:t xml:space="preserve"> </w:t>
      </w:r>
      <w:r>
        <w:rPr>
          <w:rFonts w:ascii="Times New Roman" w:hAnsi="Times New Roman" w:cs="Times New Roman"/>
        </w:rPr>
        <w:t xml:space="preserve">(2009) </w:t>
      </w:r>
      <w:r w:rsidRPr="00C101D4">
        <w:rPr>
          <w:rFonts w:ascii="Times New Roman" w:hAnsi="Times New Roman" w:cs="Times New Roman"/>
        </w:rPr>
        <w:t xml:space="preserve">states that in the Process </w:t>
      </w:r>
      <w:proofErr w:type="gramStart"/>
      <w:r w:rsidRPr="00C101D4">
        <w:rPr>
          <w:rFonts w:ascii="Times New Roman" w:hAnsi="Times New Roman" w:cs="Times New Roman"/>
        </w:rPr>
        <w:t>Writing</w:t>
      </w:r>
      <w:proofErr w:type="gramEnd"/>
      <w:r w:rsidRPr="00C101D4">
        <w:rPr>
          <w:rFonts w:ascii="Times New Roman" w:hAnsi="Times New Roman" w:cs="Times New Roman"/>
        </w:rPr>
        <w:t xml:space="preserve"> approach, the writing process is seen as a social activity and the writer is an independent and an active participant. According to </w:t>
      </w:r>
      <w:proofErr w:type="spellStart"/>
      <w:r w:rsidRPr="00C101D4">
        <w:rPr>
          <w:rFonts w:ascii="Times New Roman" w:hAnsi="Times New Roman" w:cs="Times New Roman"/>
        </w:rPr>
        <w:t>Genç</w:t>
      </w:r>
      <w:proofErr w:type="spellEnd"/>
      <w:r w:rsidRPr="00C101D4">
        <w:rPr>
          <w:rFonts w:ascii="Times New Roman" w:hAnsi="Times New Roman" w:cs="Times New Roman"/>
        </w:rPr>
        <w:t xml:space="preserve">, in this process, students' individual and group work and their ability to use their creative thoughts can be effective in improving their writing skills. The aim here should be to increase the motivation of the student in directing writing by focusing on activities that will contribute to the writing skill. White and </w:t>
      </w:r>
      <w:proofErr w:type="spellStart"/>
      <w:r w:rsidRPr="00C101D4">
        <w:rPr>
          <w:rFonts w:ascii="Times New Roman" w:hAnsi="Times New Roman" w:cs="Times New Roman"/>
        </w:rPr>
        <w:t>Arntd</w:t>
      </w:r>
      <w:proofErr w:type="spellEnd"/>
      <w:r w:rsidRPr="00C101D4">
        <w:rPr>
          <w:rFonts w:ascii="Times New Roman" w:hAnsi="Times New Roman" w:cs="Times New Roman"/>
        </w:rPr>
        <w:t xml:space="preserve"> </w:t>
      </w:r>
      <w:r w:rsidR="0012602F">
        <w:rPr>
          <w:rFonts w:ascii="Times New Roman" w:hAnsi="Times New Roman" w:cs="Times New Roman"/>
        </w:rPr>
        <w:t xml:space="preserve">(1991) </w:t>
      </w:r>
      <w:r w:rsidRPr="00C101D4">
        <w:rPr>
          <w:rFonts w:ascii="Times New Roman" w:hAnsi="Times New Roman" w:cs="Times New Roman"/>
        </w:rPr>
        <w:t>state that students' fluency in writing is more important than their language mistakes or grammatical accuracy for this approach, which is now being implemented in foreign language teaching an</w:t>
      </w:r>
      <w:r>
        <w:rPr>
          <w:rFonts w:ascii="Times New Roman" w:hAnsi="Times New Roman" w:cs="Times New Roman"/>
        </w:rPr>
        <w:t>d has achieved positive results.</w:t>
      </w:r>
    </w:p>
    <w:p w14:paraId="6A6F7084" w14:textId="7B632960" w:rsidR="00EF28B8" w:rsidRPr="00DC3FBB" w:rsidRDefault="00EF28B8" w:rsidP="00AD45E7">
      <w:pPr>
        <w:jc w:val="both"/>
        <w:rPr>
          <w:rFonts w:ascii="Times New Roman" w:hAnsi="Times New Roman" w:cs="Times New Roman"/>
        </w:rPr>
      </w:pPr>
      <w:r w:rsidRPr="00EE3377">
        <w:rPr>
          <w:rFonts w:ascii="Times New Roman" w:hAnsi="Times New Roman" w:cs="Times New Roman"/>
        </w:rPr>
        <w:t xml:space="preserve">According to White and </w:t>
      </w:r>
      <w:proofErr w:type="spellStart"/>
      <w:r w:rsidRPr="00EE3377">
        <w:rPr>
          <w:rFonts w:ascii="Times New Roman" w:hAnsi="Times New Roman" w:cs="Times New Roman"/>
        </w:rPr>
        <w:t>Arntd</w:t>
      </w:r>
      <w:proofErr w:type="spellEnd"/>
      <w:r>
        <w:rPr>
          <w:rFonts w:ascii="Times New Roman" w:hAnsi="Times New Roman" w:cs="Times New Roman"/>
        </w:rPr>
        <w:t xml:space="preserve"> (1991</w:t>
      </w:r>
      <w:r w:rsidR="00D86769">
        <w:rPr>
          <w:rFonts w:ascii="Times New Roman" w:hAnsi="Times New Roman" w:cs="Times New Roman"/>
        </w:rPr>
        <w:t xml:space="preserve">, pp. </w:t>
      </w:r>
      <w:r>
        <w:rPr>
          <w:rFonts w:ascii="Times New Roman" w:hAnsi="Times New Roman" w:cs="Times New Roman"/>
        </w:rPr>
        <w:t>23-25)</w:t>
      </w:r>
      <w:r w:rsidRPr="00EE3377">
        <w:rPr>
          <w:rFonts w:ascii="Times New Roman" w:hAnsi="Times New Roman" w:cs="Times New Roman"/>
        </w:rPr>
        <w:t>, the following steps are followed in a good process writing:</w:t>
      </w:r>
    </w:p>
    <w:p w14:paraId="503C62CD" w14:textId="56AC54EE" w:rsidR="00EF28B8" w:rsidRPr="00341614" w:rsidRDefault="00EF28B8" w:rsidP="000978E9">
      <w:pPr>
        <w:pStyle w:val="ListParagraph"/>
        <w:numPr>
          <w:ilvl w:val="0"/>
          <w:numId w:val="11"/>
        </w:numPr>
        <w:ind w:left="540"/>
        <w:jc w:val="both"/>
        <w:rPr>
          <w:rFonts w:ascii="Times New Roman" w:hAnsi="Times New Roman" w:cs="Times New Roman"/>
        </w:rPr>
      </w:pPr>
      <w:r w:rsidRPr="00341614">
        <w:rPr>
          <w:rFonts w:ascii="Times New Roman" w:hAnsi="Times New Roman" w:cs="Times New Roman"/>
        </w:rPr>
        <w:t>Gathering information about the subject to be written,</w:t>
      </w:r>
    </w:p>
    <w:p w14:paraId="37A72D10" w14:textId="7FA87891" w:rsidR="00EF28B8" w:rsidRPr="00341614" w:rsidRDefault="00EF28B8" w:rsidP="000978E9">
      <w:pPr>
        <w:pStyle w:val="ListParagraph"/>
        <w:numPr>
          <w:ilvl w:val="0"/>
          <w:numId w:val="11"/>
        </w:numPr>
        <w:ind w:left="540"/>
        <w:jc w:val="both"/>
        <w:rPr>
          <w:rFonts w:ascii="Times New Roman" w:hAnsi="Times New Roman" w:cs="Times New Roman"/>
        </w:rPr>
      </w:pPr>
      <w:r w:rsidRPr="00341614">
        <w:rPr>
          <w:rFonts w:ascii="Times New Roman" w:hAnsi="Times New Roman" w:cs="Times New Roman"/>
        </w:rPr>
        <w:lastRenderedPageBreak/>
        <w:t>Organizing thoughts,</w:t>
      </w:r>
    </w:p>
    <w:p w14:paraId="23788971" w14:textId="065A955B" w:rsidR="00EF28B8" w:rsidRPr="00341614" w:rsidRDefault="00EF28B8" w:rsidP="000978E9">
      <w:pPr>
        <w:pStyle w:val="ListParagraph"/>
        <w:numPr>
          <w:ilvl w:val="0"/>
          <w:numId w:val="11"/>
        </w:numPr>
        <w:ind w:left="540"/>
        <w:jc w:val="both"/>
        <w:rPr>
          <w:rFonts w:ascii="Times New Roman" w:hAnsi="Times New Roman" w:cs="Times New Roman"/>
        </w:rPr>
      </w:pPr>
      <w:r w:rsidRPr="00341614">
        <w:rPr>
          <w:rFonts w:ascii="Times New Roman" w:hAnsi="Times New Roman" w:cs="Times New Roman"/>
        </w:rPr>
        <w:t>First draft,</w:t>
      </w:r>
    </w:p>
    <w:p w14:paraId="623D8A97" w14:textId="34FC80A0" w:rsidR="00EF28B8" w:rsidRPr="00341614" w:rsidRDefault="00EF28B8" w:rsidP="000978E9">
      <w:pPr>
        <w:pStyle w:val="ListParagraph"/>
        <w:numPr>
          <w:ilvl w:val="0"/>
          <w:numId w:val="11"/>
        </w:numPr>
        <w:ind w:left="540"/>
        <w:jc w:val="both"/>
        <w:rPr>
          <w:rFonts w:ascii="Times New Roman" w:hAnsi="Times New Roman" w:cs="Times New Roman"/>
        </w:rPr>
      </w:pPr>
      <w:r w:rsidRPr="00341614">
        <w:rPr>
          <w:rFonts w:ascii="Times New Roman" w:hAnsi="Times New Roman" w:cs="Times New Roman"/>
        </w:rPr>
        <w:t>To review in terms of meaning integrity,</w:t>
      </w:r>
    </w:p>
    <w:p w14:paraId="6DFABB30" w14:textId="36CBA79B" w:rsidR="00EF28B8" w:rsidRPr="00341614" w:rsidRDefault="00EF28B8" w:rsidP="000978E9">
      <w:pPr>
        <w:pStyle w:val="ListParagraph"/>
        <w:numPr>
          <w:ilvl w:val="0"/>
          <w:numId w:val="11"/>
        </w:numPr>
        <w:ind w:left="540"/>
        <w:jc w:val="both"/>
        <w:rPr>
          <w:rFonts w:ascii="Times New Roman" w:hAnsi="Times New Roman" w:cs="Times New Roman"/>
        </w:rPr>
      </w:pPr>
      <w:r w:rsidRPr="00341614">
        <w:rPr>
          <w:rFonts w:ascii="Times New Roman" w:hAnsi="Times New Roman" w:cs="Times New Roman"/>
        </w:rPr>
        <w:t>Second draft,</w:t>
      </w:r>
    </w:p>
    <w:p w14:paraId="46EC15B3" w14:textId="1CB7C56A" w:rsidR="00EF28B8" w:rsidRPr="00341614" w:rsidRDefault="00EF28B8" w:rsidP="000978E9">
      <w:pPr>
        <w:pStyle w:val="ListParagraph"/>
        <w:numPr>
          <w:ilvl w:val="0"/>
          <w:numId w:val="11"/>
        </w:numPr>
        <w:ind w:left="540"/>
        <w:jc w:val="both"/>
        <w:rPr>
          <w:rFonts w:ascii="Times New Roman" w:hAnsi="Times New Roman" w:cs="Times New Roman"/>
        </w:rPr>
      </w:pPr>
      <w:r w:rsidRPr="00341614">
        <w:rPr>
          <w:rFonts w:ascii="Times New Roman" w:hAnsi="Times New Roman" w:cs="Times New Roman"/>
        </w:rPr>
        <w:t>To review in terms of language and punctuation,</w:t>
      </w:r>
    </w:p>
    <w:p w14:paraId="6A095834" w14:textId="2C139677" w:rsidR="00EF28B8" w:rsidRPr="00341614" w:rsidRDefault="00EF28B8" w:rsidP="000978E9">
      <w:pPr>
        <w:pStyle w:val="ListParagraph"/>
        <w:numPr>
          <w:ilvl w:val="0"/>
          <w:numId w:val="11"/>
        </w:numPr>
        <w:ind w:left="540"/>
        <w:jc w:val="both"/>
        <w:rPr>
          <w:rFonts w:ascii="Times New Roman" w:hAnsi="Times New Roman" w:cs="Times New Roman"/>
        </w:rPr>
      </w:pPr>
      <w:r w:rsidRPr="00341614">
        <w:rPr>
          <w:rFonts w:ascii="Times New Roman" w:hAnsi="Times New Roman" w:cs="Times New Roman"/>
        </w:rPr>
        <w:t>Final draft.</w:t>
      </w:r>
    </w:p>
    <w:p w14:paraId="0389BD7A" w14:textId="77777777" w:rsidR="00EF28B8" w:rsidRPr="00521C37" w:rsidRDefault="00EF28B8" w:rsidP="00521C37">
      <w:pPr>
        <w:rPr>
          <w:rFonts w:ascii="Times New Roman" w:hAnsi="Times New Roman" w:cs="Times New Roman"/>
          <w:b/>
        </w:rPr>
      </w:pPr>
      <w:r w:rsidRPr="00521C37">
        <w:rPr>
          <w:rFonts w:ascii="Times New Roman" w:hAnsi="Times New Roman" w:cs="Times New Roman"/>
          <w:b/>
        </w:rPr>
        <w:t>2. Aim of the Study</w:t>
      </w:r>
    </w:p>
    <w:p w14:paraId="5636AB17" w14:textId="77777777" w:rsidR="00EF28B8" w:rsidRPr="00DC3FBB" w:rsidRDefault="00EF28B8" w:rsidP="00AD45E7">
      <w:pPr>
        <w:jc w:val="both"/>
        <w:rPr>
          <w:rFonts w:ascii="Times New Roman" w:hAnsi="Times New Roman" w:cs="Times New Roman"/>
        </w:rPr>
      </w:pPr>
      <w:r w:rsidRPr="00EE3377">
        <w:rPr>
          <w:rFonts w:ascii="Times New Roman" w:hAnsi="Times New Roman" w:cs="Times New Roman"/>
        </w:rPr>
        <w:t xml:space="preserve">The aim of this </w:t>
      </w:r>
      <w:r>
        <w:rPr>
          <w:rFonts w:ascii="Times New Roman" w:hAnsi="Times New Roman" w:cs="Times New Roman"/>
        </w:rPr>
        <w:t>study</w:t>
      </w:r>
      <w:r w:rsidRPr="00EE3377">
        <w:rPr>
          <w:rFonts w:ascii="Times New Roman" w:hAnsi="Times New Roman" w:cs="Times New Roman"/>
        </w:rPr>
        <w:t xml:space="preserve"> is to determine the views of foreign language learners on the importance and difficulty of writing skills in the language learning process. When the studies are examined, it is seen that there is no similar study that includes the opinions of foreign language students obtained with these research questions. This research sought answers to the following questions:</w:t>
      </w:r>
    </w:p>
    <w:p w14:paraId="0A4E6CEC" w14:textId="5CA35FC5" w:rsidR="00EF28B8" w:rsidRPr="0046406E" w:rsidRDefault="00EF28B8" w:rsidP="000978E9">
      <w:pPr>
        <w:pStyle w:val="ListParagraph"/>
        <w:numPr>
          <w:ilvl w:val="0"/>
          <w:numId w:val="12"/>
        </w:numPr>
        <w:ind w:left="540"/>
        <w:jc w:val="both"/>
        <w:rPr>
          <w:rFonts w:ascii="Times New Roman" w:hAnsi="Times New Roman" w:cs="Times New Roman"/>
        </w:rPr>
      </w:pPr>
      <w:r w:rsidRPr="0046406E">
        <w:rPr>
          <w:rFonts w:ascii="Times New Roman" w:hAnsi="Times New Roman" w:cs="Times New Roman"/>
        </w:rPr>
        <w:t>Do you think writing or speaking is more difficult?</w:t>
      </w:r>
    </w:p>
    <w:p w14:paraId="7DB54BDC" w14:textId="54CD1942" w:rsidR="00EF28B8" w:rsidRPr="0046406E" w:rsidRDefault="00EF28B8" w:rsidP="000978E9">
      <w:pPr>
        <w:pStyle w:val="ListParagraph"/>
        <w:numPr>
          <w:ilvl w:val="0"/>
          <w:numId w:val="12"/>
        </w:numPr>
        <w:ind w:left="540"/>
        <w:jc w:val="both"/>
        <w:rPr>
          <w:rFonts w:ascii="Times New Roman" w:hAnsi="Times New Roman" w:cs="Times New Roman"/>
        </w:rPr>
      </w:pPr>
      <w:r w:rsidRPr="0046406E">
        <w:rPr>
          <w:rFonts w:ascii="Times New Roman" w:hAnsi="Times New Roman" w:cs="Times New Roman"/>
        </w:rPr>
        <w:t>Can you write compositions in your mother tongue?</w:t>
      </w:r>
    </w:p>
    <w:p w14:paraId="2F2C249E" w14:textId="3C51363E" w:rsidR="00EF28B8" w:rsidRPr="0046406E" w:rsidRDefault="00EF28B8" w:rsidP="000978E9">
      <w:pPr>
        <w:pStyle w:val="ListParagraph"/>
        <w:numPr>
          <w:ilvl w:val="0"/>
          <w:numId w:val="12"/>
        </w:numPr>
        <w:ind w:left="540"/>
        <w:jc w:val="both"/>
        <w:rPr>
          <w:rFonts w:ascii="Times New Roman" w:hAnsi="Times New Roman" w:cs="Times New Roman"/>
        </w:rPr>
      </w:pPr>
      <w:r w:rsidRPr="0046406E">
        <w:rPr>
          <w:rFonts w:ascii="Times New Roman" w:hAnsi="Times New Roman" w:cs="Times New Roman"/>
        </w:rPr>
        <w:t>Do you get bored while typing?</w:t>
      </w:r>
    </w:p>
    <w:p w14:paraId="4B85983D" w14:textId="6323882D" w:rsidR="00EF28B8" w:rsidRPr="0046406E" w:rsidRDefault="00EF28B8" w:rsidP="000978E9">
      <w:pPr>
        <w:pStyle w:val="ListParagraph"/>
        <w:numPr>
          <w:ilvl w:val="0"/>
          <w:numId w:val="12"/>
        </w:numPr>
        <w:ind w:left="540"/>
        <w:jc w:val="both"/>
        <w:rPr>
          <w:rFonts w:ascii="Times New Roman" w:hAnsi="Times New Roman" w:cs="Times New Roman"/>
        </w:rPr>
      </w:pPr>
      <w:r w:rsidRPr="0046406E">
        <w:rPr>
          <w:rFonts w:ascii="Times New Roman" w:hAnsi="Times New Roman" w:cs="Times New Roman"/>
        </w:rPr>
        <w:t>Do you need help writing?</w:t>
      </w:r>
    </w:p>
    <w:p w14:paraId="0DD9ED25" w14:textId="0CE7F59D" w:rsidR="00EF28B8" w:rsidRPr="0046406E" w:rsidRDefault="00EF28B8" w:rsidP="000978E9">
      <w:pPr>
        <w:pStyle w:val="ListParagraph"/>
        <w:numPr>
          <w:ilvl w:val="0"/>
          <w:numId w:val="12"/>
        </w:numPr>
        <w:ind w:left="540"/>
        <w:jc w:val="both"/>
        <w:rPr>
          <w:rFonts w:ascii="Times New Roman" w:hAnsi="Times New Roman" w:cs="Times New Roman"/>
        </w:rPr>
      </w:pPr>
      <w:r w:rsidRPr="0046406E">
        <w:rPr>
          <w:rFonts w:ascii="Times New Roman" w:hAnsi="Times New Roman" w:cs="Times New Roman"/>
        </w:rPr>
        <w:t>How do you like to work while writing?</w:t>
      </w:r>
    </w:p>
    <w:p w14:paraId="7C6B63AD" w14:textId="77777777" w:rsidR="00EF28B8" w:rsidRPr="00521C37" w:rsidRDefault="00EF28B8" w:rsidP="00521C37">
      <w:pPr>
        <w:rPr>
          <w:rFonts w:ascii="Times New Roman" w:hAnsi="Times New Roman" w:cs="Times New Roman"/>
          <w:b/>
        </w:rPr>
      </w:pPr>
      <w:r w:rsidRPr="00521C37">
        <w:rPr>
          <w:rFonts w:ascii="Times New Roman" w:hAnsi="Times New Roman" w:cs="Times New Roman"/>
          <w:b/>
        </w:rPr>
        <w:t>3. Method</w:t>
      </w:r>
    </w:p>
    <w:p w14:paraId="3EDBEFBD" w14:textId="6E1A1086" w:rsidR="00EF28B8" w:rsidRPr="00521C37" w:rsidRDefault="0046406E" w:rsidP="00521C37">
      <w:pPr>
        <w:rPr>
          <w:rFonts w:ascii="Times New Roman" w:hAnsi="Times New Roman" w:cs="Times New Roman"/>
          <w:b/>
        </w:rPr>
      </w:pPr>
      <w:r>
        <w:rPr>
          <w:rFonts w:ascii="Times New Roman" w:hAnsi="Times New Roman" w:cs="Times New Roman"/>
          <w:b/>
        </w:rPr>
        <w:t>3.1</w:t>
      </w:r>
      <w:r w:rsidR="00EF28B8" w:rsidRPr="00521C37">
        <w:rPr>
          <w:rFonts w:ascii="Times New Roman" w:hAnsi="Times New Roman" w:cs="Times New Roman"/>
          <w:b/>
        </w:rPr>
        <w:t xml:space="preserve"> Model of the Study</w:t>
      </w:r>
    </w:p>
    <w:p w14:paraId="1689044C" w14:textId="77777777" w:rsidR="00EF28B8" w:rsidRDefault="00EF28B8" w:rsidP="00AD45E7">
      <w:pPr>
        <w:jc w:val="both"/>
        <w:rPr>
          <w:rFonts w:ascii="Times New Roman" w:hAnsi="Times New Roman" w:cs="Times New Roman"/>
        </w:rPr>
      </w:pPr>
      <w:r>
        <w:rPr>
          <w:rFonts w:ascii="Times New Roman" w:hAnsi="Times New Roman" w:cs="Times New Roman"/>
        </w:rPr>
        <w:t>This study is</w:t>
      </w:r>
      <w:r w:rsidRPr="00947D77">
        <w:rPr>
          <w:rFonts w:ascii="Times New Roman" w:hAnsi="Times New Roman" w:cs="Times New Roman"/>
        </w:rPr>
        <w:t xml:space="preserve"> a quantitative research</w:t>
      </w:r>
      <w:r>
        <w:rPr>
          <w:rFonts w:ascii="Times New Roman" w:hAnsi="Times New Roman" w:cs="Times New Roman"/>
        </w:rPr>
        <w:t xml:space="preserve"> </w:t>
      </w:r>
      <w:r w:rsidRPr="00947D77">
        <w:rPr>
          <w:rFonts w:ascii="Times New Roman" w:hAnsi="Times New Roman" w:cs="Times New Roman"/>
        </w:rPr>
        <w:t>which aims to determine the views of foreign language learners on th</w:t>
      </w:r>
      <w:r>
        <w:rPr>
          <w:rFonts w:ascii="Times New Roman" w:hAnsi="Times New Roman" w:cs="Times New Roman"/>
        </w:rPr>
        <w:t xml:space="preserve">e acquisition of writing skills. </w:t>
      </w:r>
      <w:r w:rsidRPr="00947D77">
        <w:rPr>
          <w:rFonts w:ascii="Times New Roman" w:hAnsi="Times New Roman" w:cs="Times New Roman"/>
        </w:rPr>
        <w:t xml:space="preserve">In </w:t>
      </w:r>
      <w:r>
        <w:rPr>
          <w:rFonts w:ascii="Times New Roman" w:hAnsi="Times New Roman" w:cs="Times New Roman"/>
        </w:rPr>
        <w:t>this study,</w:t>
      </w:r>
      <w:r w:rsidRPr="00947D77">
        <w:rPr>
          <w:rFonts w:ascii="Times New Roman" w:hAnsi="Times New Roman" w:cs="Times New Roman"/>
        </w:rPr>
        <w:t xml:space="preserve"> the survey model was used.</w:t>
      </w:r>
    </w:p>
    <w:p w14:paraId="21769AE6" w14:textId="0F35A7BD" w:rsidR="00EF28B8" w:rsidRPr="00521C37" w:rsidRDefault="0046406E" w:rsidP="00521C37">
      <w:pPr>
        <w:rPr>
          <w:rFonts w:ascii="Times New Roman" w:hAnsi="Times New Roman" w:cs="Times New Roman"/>
          <w:b/>
        </w:rPr>
      </w:pPr>
      <w:r>
        <w:rPr>
          <w:rFonts w:ascii="Times New Roman" w:hAnsi="Times New Roman" w:cs="Times New Roman"/>
          <w:b/>
        </w:rPr>
        <w:t>3.2</w:t>
      </w:r>
      <w:r w:rsidR="00EF28B8" w:rsidRPr="00521C37">
        <w:rPr>
          <w:rFonts w:ascii="Times New Roman" w:hAnsi="Times New Roman" w:cs="Times New Roman"/>
          <w:b/>
        </w:rPr>
        <w:t xml:space="preserve"> The Scope and Sample of the Study</w:t>
      </w:r>
    </w:p>
    <w:p w14:paraId="5E212160" w14:textId="4F419334" w:rsidR="00EF28B8" w:rsidRDefault="00EF28B8" w:rsidP="00AD45E7">
      <w:pPr>
        <w:jc w:val="both"/>
        <w:rPr>
          <w:rFonts w:ascii="Times New Roman" w:hAnsi="Times New Roman" w:cs="Times New Roman"/>
        </w:rPr>
      </w:pPr>
      <w:r w:rsidRPr="00947D77">
        <w:rPr>
          <w:rFonts w:ascii="Times New Roman" w:hAnsi="Times New Roman" w:cs="Times New Roman"/>
        </w:rPr>
        <w:t xml:space="preserve">The </w:t>
      </w:r>
      <w:r>
        <w:rPr>
          <w:rFonts w:ascii="Times New Roman" w:hAnsi="Times New Roman" w:cs="Times New Roman"/>
        </w:rPr>
        <w:t>scope of this study</w:t>
      </w:r>
      <w:r w:rsidRPr="00947D77">
        <w:rPr>
          <w:rFonts w:ascii="Times New Roman" w:hAnsi="Times New Roman" w:cs="Times New Roman"/>
        </w:rPr>
        <w:t xml:space="preserve"> consists of students studying in the preparatory program of Ankara </w:t>
      </w:r>
      <w:proofErr w:type="spellStart"/>
      <w:r w:rsidRPr="00947D77">
        <w:rPr>
          <w:rFonts w:ascii="Times New Roman" w:hAnsi="Times New Roman" w:cs="Times New Roman"/>
        </w:rPr>
        <w:t>Hacı</w:t>
      </w:r>
      <w:proofErr w:type="spellEnd"/>
      <w:r w:rsidRPr="00947D77">
        <w:rPr>
          <w:rFonts w:ascii="Times New Roman" w:hAnsi="Times New Roman" w:cs="Times New Roman"/>
        </w:rPr>
        <w:t xml:space="preserve"> </w:t>
      </w:r>
      <w:proofErr w:type="spellStart"/>
      <w:r w:rsidRPr="00947D77">
        <w:rPr>
          <w:rFonts w:ascii="Times New Roman" w:hAnsi="Times New Roman" w:cs="Times New Roman"/>
        </w:rPr>
        <w:t>Bayram</w:t>
      </w:r>
      <w:proofErr w:type="spellEnd"/>
      <w:r w:rsidRPr="00947D77">
        <w:rPr>
          <w:rFonts w:ascii="Times New Roman" w:hAnsi="Times New Roman" w:cs="Times New Roman"/>
        </w:rPr>
        <w:t xml:space="preserve"> </w:t>
      </w:r>
      <w:proofErr w:type="spellStart"/>
      <w:r w:rsidRPr="00947D77">
        <w:rPr>
          <w:rFonts w:ascii="Times New Roman" w:hAnsi="Times New Roman" w:cs="Times New Roman"/>
        </w:rPr>
        <w:t>Veli</w:t>
      </w:r>
      <w:proofErr w:type="spellEnd"/>
      <w:r w:rsidRPr="00947D77">
        <w:rPr>
          <w:rFonts w:ascii="Times New Roman" w:hAnsi="Times New Roman" w:cs="Times New Roman"/>
        </w:rPr>
        <w:t xml:space="preserve"> University School of Foreign Languages</w:t>
      </w:r>
      <w:r>
        <w:rPr>
          <w:rFonts w:ascii="Times New Roman" w:hAnsi="Times New Roman" w:cs="Times New Roman"/>
        </w:rPr>
        <w:t xml:space="preserve"> in 2021-20</w:t>
      </w:r>
      <w:r w:rsidR="00F83345">
        <w:rPr>
          <w:rFonts w:ascii="Times New Roman" w:hAnsi="Times New Roman" w:cs="Times New Roman"/>
        </w:rPr>
        <w:t>2</w:t>
      </w:r>
      <w:bookmarkStart w:id="0" w:name="_GoBack"/>
      <w:bookmarkEnd w:id="0"/>
      <w:r>
        <w:rPr>
          <w:rFonts w:ascii="Times New Roman" w:hAnsi="Times New Roman" w:cs="Times New Roman"/>
        </w:rPr>
        <w:t>2 education periods</w:t>
      </w:r>
      <w:r w:rsidRPr="00947D77">
        <w:rPr>
          <w:rFonts w:ascii="Times New Roman" w:hAnsi="Times New Roman" w:cs="Times New Roman"/>
        </w:rPr>
        <w:t>. Due to the large number of the research population, sampling was preferred. For this reason, 176 students studying in the preparatory program were included in the sample with the random sampling technique.</w:t>
      </w:r>
    </w:p>
    <w:p w14:paraId="380A4614" w14:textId="2A99AB06" w:rsidR="00EF28B8" w:rsidRPr="00521C37" w:rsidRDefault="0046406E" w:rsidP="00521C37">
      <w:pPr>
        <w:rPr>
          <w:rFonts w:ascii="Times New Roman" w:hAnsi="Times New Roman" w:cs="Times New Roman"/>
          <w:b/>
        </w:rPr>
      </w:pPr>
      <w:r>
        <w:rPr>
          <w:rFonts w:ascii="Times New Roman" w:hAnsi="Times New Roman" w:cs="Times New Roman"/>
          <w:b/>
        </w:rPr>
        <w:t>3.3</w:t>
      </w:r>
      <w:r w:rsidR="00EF28B8" w:rsidRPr="00521C37">
        <w:rPr>
          <w:rFonts w:ascii="Times New Roman" w:hAnsi="Times New Roman" w:cs="Times New Roman"/>
          <w:b/>
        </w:rPr>
        <w:t xml:space="preserve"> Data Collection Tool and Data Analysis</w:t>
      </w:r>
    </w:p>
    <w:p w14:paraId="64C4562B" w14:textId="5CB2A05E" w:rsidR="00D86769" w:rsidRDefault="00EF28B8" w:rsidP="00AD45E7">
      <w:pPr>
        <w:jc w:val="both"/>
        <w:rPr>
          <w:rFonts w:ascii="Times New Roman" w:hAnsi="Times New Roman" w:cs="Times New Roman"/>
        </w:rPr>
      </w:pPr>
      <w:r w:rsidRPr="00947D77">
        <w:rPr>
          <w:rFonts w:ascii="Times New Roman" w:hAnsi="Times New Roman" w:cs="Times New Roman"/>
        </w:rPr>
        <w:t xml:space="preserve">The scale, which was developed as a data collection tool and developed by </w:t>
      </w:r>
      <w:proofErr w:type="spellStart"/>
      <w:r w:rsidRPr="00947D77">
        <w:rPr>
          <w:rFonts w:ascii="Times New Roman" w:hAnsi="Times New Roman" w:cs="Times New Roman"/>
        </w:rPr>
        <w:t>Çakır</w:t>
      </w:r>
      <w:proofErr w:type="spellEnd"/>
      <w:r>
        <w:rPr>
          <w:rFonts w:ascii="Times New Roman" w:hAnsi="Times New Roman" w:cs="Times New Roman"/>
        </w:rPr>
        <w:t xml:space="preserve"> (2010)</w:t>
      </w:r>
      <w:r w:rsidRPr="00947D77">
        <w:rPr>
          <w:rFonts w:ascii="Times New Roman" w:hAnsi="Times New Roman" w:cs="Times New Roman"/>
        </w:rPr>
        <w:t>, was used to get the thoughts and opinions of foreign language learners on writing skills. The scale questions created in the light of the data obtained as a result of the literature review were in the form of multiple choice and open-ended questions. The scale was applied to 1</w:t>
      </w:r>
      <w:r>
        <w:rPr>
          <w:rFonts w:ascii="Times New Roman" w:hAnsi="Times New Roman" w:cs="Times New Roman"/>
        </w:rPr>
        <w:t>76</w:t>
      </w:r>
      <w:r w:rsidRPr="00947D77">
        <w:rPr>
          <w:rFonts w:ascii="Times New Roman" w:hAnsi="Times New Roman" w:cs="Times New Roman"/>
        </w:rPr>
        <w:t xml:space="preserve"> students </w:t>
      </w:r>
      <w:r>
        <w:rPr>
          <w:rFonts w:ascii="Times New Roman" w:hAnsi="Times New Roman" w:cs="Times New Roman"/>
        </w:rPr>
        <w:t>chosen</w:t>
      </w:r>
      <w:r w:rsidRPr="00947D77">
        <w:rPr>
          <w:rFonts w:ascii="Times New Roman" w:hAnsi="Times New Roman" w:cs="Times New Roman"/>
        </w:rPr>
        <w:t xml:space="preserve"> by random sampling technique. Frequency and percentage were used to </w:t>
      </w:r>
      <w:proofErr w:type="spellStart"/>
      <w:r w:rsidRPr="00947D77">
        <w:rPr>
          <w:rFonts w:ascii="Times New Roman" w:hAnsi="Times New Roman" w:cs="Times New Roman"/>
        </w:rPr>
        <w:t>analyze</w:t>
      </w:r>
      <w:proofErr w:type="spellEnd"/>
      <w:r w:rsidRPr="00947D77">
        <w:rPr>
          <w:rFonts w:ascii="Times New Roman" w:hAnsi="Times New Roman" w:cs="Times New Roman"/>
        </w:rPr>
        <w:t xml:space="preserve"> the data entered in SPSS 13. The answers to the open-ended questions were also listed and interpreted.</w:t>
      </w:r>
    </w:p>
    <w:p w14:paraId="4BBF3048" w14:textId="77777777" w:rsidR="0012602F" w:rsidRDefault="0012602F" w:rsidP="00AD45E7">
      <w:pPr>
        <w:jc w:val="both"/>
        <w:rPr>
          <w:rFonts w:ascii="Times New Roman" w:hAnsi="Times New Roman" w:cs="Times New Roman"/>
        </w:rPr>
      </w:pPr>
    </w:p>
    <w:p w14:paraId="00AC16D9" w14:textId="77777777" w:rsidR="0012602F" w:rsidRPr="00DC3FBB" w:rsidRDefault="0012602F" w:rsidP="00AD45E7">
      <w:pPr>
        <w:jc w:val="both"/>
        <w:rPr>
          <w:rFonts w:ascii="Times New Roman" w:hAnsi="Times New Roman" w:cs="Times New Roman"/>
        </w:rPr>
      </w:pPr>
    </w:p>
    <w:p w14:paraId="18633885" w14:textId="77777777" w:rsidR="00EF28B8" w:rsidRPr="00521C37" w:rsidRDefault="00EF28B8" w:rsidP="00521C37">
      <w:pPr>
        <w:rPr>
          <w:rFonts w:ascii="Times New Roman" w:hAnsi="Times New Roman" w:cs="Times New Roman"/>
          <w:b/>
        </w:rPr>
      </w:pPr>
      <w:r w:rsidRPr="00521C37">
        <w:rPr>
          <w:rFonts w:ascii="Times New Roman" w:hAnsi="Times New Roman" w:cs="Times New Roman"/>
          <w:b/>
        </w:rPr>
        <w:lastRenderedPageBreak/>
        <w:t>4. Findings and Discussions</w:t>
      </w:r>
    </w:p>
    <w:p w14:paraId="6741FC29" w14:textId="5B2A8EA1" w:rsidR="007F3A39" w:rsidRPr="00D86769" w:rsidRDefault="00EF28B8" w:rsidP="00D86769">
      <w:pPr>
        <w:jc w:val="both"/>
        <w:rPr>
          <w:rFonts w:ascii="Times New Roman" w:hAnsi="Times New Roman" w:cs="Times New Roman"/>
        </w:rPr>
      </w:pPr>
      <w:r w:rsidRPr="003D4B0A">
        <w:rPr>
          <w:rFonts w:ascii="Times New Roman" w:hAnsi="Times New Roman" w:cs="Times New Roman"/>
        </w:rPr>
        <w:t>In general, the difficulty of writing is an accepted fact for students. However, this skill is also important in terms of learning the language completely. In this context, the opinions of 176 students applied within the scope of the sample are given below in line with the purposes of the research.</w:t>
      </w:r>
    </w:p>
    <w:p w14:paraId="7DF69DB9" w14:textId="481EF8F7" w:rsidR="00EF28B8" w:rsidRPr="00521C37" w:rsidRDefault="0046406E" w:rsidP="00521C37">
      <w:pPr>
        <w:rPr>
          <w:rFonts w:ascii="Times New Roman" w:hAnsi="Times New Roman" w:cs="Times New Roman"/>
          <w:b/>
        </w:rPr>
      </w:pPr>
      <w:r>
        <w:rPr>
          <w:rFonts w:ascii="Times New Roman" w:hAnsi="Times New Roman" w:cs="Times New Roman"/>
          <w:b/>
        </w:rPr>
        <w:t>4.1</w:t>
      </w:r>
      <w:r w:rsidR="00EF28B8" w:rsidRPr="00521C37">
        <w:rPr>
          <w:rFonts w:ascii="Times New Roman" w:hAnsi="Times New Roman" w:cs="Times New Roman"/>
          <w:b/>
        </w:rPr>
        <w:t xml:space="preserve"> Difficulty of Writing</w:t>
      </w:r>
    </w:p>
    <w:p w14:paraId="790DBAC3" w14:textId="64F52A64" w:rsidR="00EF28B8" w:rsidRPr="00DC3FBB" w:rsidRDefault="00EF28B8" w:rsidP="00AD45E7">
      <w:pPr>
        <w:jc w:val="both"/>
        <w:rPr>
          <w:rFonts w:ascii="Times New Roman" w:hAnsi="Times New Roman" w:cs="Times New Roman"/>
        </w:rPr>
      </w:pPr>
      <w:r w:rsidRPr="003D4B0A">
        <w:rPr>
          <w:rFonts w:ascii="Times New Roman" w:hAnsi="Times New Roman" w:cs="Times New Roman"/>
        </w:rPr>
        <w:t xml:space="preserve">The first question of the scale, which is also included in the aims of the research, is “Do you think writing or speaking is more difficult?” As a result of the analysis of the scale, 112 of the students think that it is difficult to write in English. This is a phenomenon that students and teachers also encounter in foreign language teaching. When the answers given to the open-ended question about why writing is so difficult were evaluated, the </w:t>
      </w:r>
      <w:r>
        <w:rPr>
          <w:rFonts w:ascii="Times New Roman" w:hAnsi="Times New Roman" w:cs="Times New Roman"/>
        </w:rPr>
        <w:t>following answers were obtained:</w:t>
      </w:r>
    </w:p>
    <w:p w14:paraId="1EC2D516" w14:textId="097496FC" w:rsidR="00EF28B8" w:rsidRPr="0046406E" w:rsidRDefault="00EF28B8" w:rsidP="000978E9">
      <w:pPr>
        <w:pStyle w:val="ListParagraph"/>
        <w:numPr>
          <w:ilvl w:val="0"/>
          <w:numId w:val="11"/>
        </w:numPr>
        <w:ind w:left="540"/>
        <w:jc w:val="both"/>
        <w:rPr>
          <w:rFonts w:ascii="Times New Roman" w:hAnsi="Times New Roman" w:cs="Times New Roman"/>
        </w:rPr>
      </w:pPr>
      <w:r w:rsidRPr="0046406E">
        <w:rPr>
          <w:rFonts w:ascii="Times New Roman" w:hAnsi="Times New Roman" w:cs="Times New Roman"/>
        </w:rPr>
        <w:t>Good grammar is needed.</w:t>
      </w:r>
    </w:p>
    <w:p w14:paraId="3375656A" w14:textId="266B8DB8" w:rsidR="00EF28B8" w:rsidRPr="0046406E" w:rsidRDefault="00EF28B8" w:rsidP="000978E9">
      <w:pPr>
        <w:pStyle w:val="ListParagraph"/>
        <w:numPr>
          <w:ilvl w:val="0"/>
          <w:numId w:val="11"/>
        </w:numPr>
        <w:ind w:left="540"/>
        <w:jc w:val="both"/>
        <w:rPr>
          <w:rFonts w:ascii="Times New Roman" w:hAnsi="Times New Roman" w:cs="Times New Roman"/>
        </w:rPr>
      </w:pPr>
      <w:r w:rsidRPr="0046406E">
        <w:rPr>
          <w:rFonts w:ascii="Times New Roman" w:hAnsi="Times New Roman" w:cs="Times New Roman"/>
        </w:rPr>
        <w:t>It is difficult to express thoughts in writing.</w:t>
      </w:r>
    </w:p>
    <w:p w14:paraId="39C064BB" w14:textId="4E836B13" w:rsidR="00EF28B8" w:rsidRPr="0046406E" w:rsidRDefault="00EF28B8" w:rsidP="000978E9">
      <w:pPr>
        <w:pStyle w:val="ListParagraph"/>
        <w:numPr>
          <w:ilvl w:val="0"/>
          <w:numId w:val="11"/>
        </w:numPr>
        <w:ind w:left="540"/>
        <w:jc w:val="both"/>
        <w:rPr>
          <w:rFonts w:ascii="Times New Roman" w:hAnsi="Times New Roman" w:cs="Times New Roman"/>
        </w:rPr>
      </w:pPr>
      <w:r w:rsidRPr="0046406E">
        <w:rPr>
          <w:rFonts w:ascii="Times New Roman" w:hAnsi="Times New Roman" w:cs="Times New Roman"/>
        </w:rPr>
        <w:t>Writing has many unique rules that must be followed.</w:t>
      </w:r>
    </w:p>
    <w:p w14:paraId="24E52FE1" w14:textId="3F9180B0" w:rsidR="00EF28B8" w:rsidRPr="0046406E" w:rsidRDefault="00EF28B8" w:rsidP="000978E9">
      <w:pPr>
        <w:pStyle w:val="ListParagraph"/>
        <w:numPr>
          <w:ilvl w:val="0"/>
          <w:numId w:val="11"/>
        </w:numPr>
        <w:ind w:left="540"/>
        <w:jc w:val="both"/>
        <w:rPr>
          <w:rFonts w:ascii="Times New Roman" w:hAnsi="Times New Roman" w:cs="Times New Roman"/>
        </w:rPr>
      </w:pPr>
      <w:r w:rsidRPr="0046406E">
        <w:rPr>
          <w:rFonts w:ascii="Times New Roman" w:hAnsi="Times New Roman" w:cs="Times New Roman"/>
        </w:rPr>
        <w:t>The person writing about the subject to be written should have sufficient knowledge.</w:t>
      </w:r>
    </w:p>
    <w:p w14:paraId="076A8B55" w14:textId="5AEC9031" w:rsidR="00EF28B8" w:rsidRPr="0046406E" w:rsidRDefault="00EF28B8" w:rsidP="000978E9">
      <w:pPr>
        <w:pStyle w:val="ListParagraph"/>
        <w:numPr>
          <w:ilvl w:val="0"/>
          <w:numId w:val="11"/>
        </w:numPr>
        <w:ind w:left="540"/>
        <w:jc w:val="both"/>
        <w:rPr>
          <w:rFonts w:ascii="Times New Roman" w:hAnsi="Times New Roman" w:cs="Times New Roman"/>
        </w:rPr>
      </w:pPr>
      <w:r w:rsidRPr="0046406E">
        <w:rPr>
          <w:rFonts w:ascii="Times New Roman" w:hAnsi="Times New Roman" w:cs="Times New Roman"/>
        </w:rPr>
        <w:t>For an effective written expression, the target language should be well known.</w:t>
      </w:r>
    </w:p>
    <w:p w14:paraId="1D6FDF06" w14:textId="7F7C0FAC" w:rsidR="00EF28B8" w:rsidRPr="0046406E" w:rsidRDefault="00EF28B8" w:rsidP="000978E9">
      <w:pPr>
        <w:pStyle w:val="ListParagraph"/>
        <w:numPr>
          <w:ilvl w:val="0"/>
          <w:numId w:val="11"/>
        </w:numPr>
        <w:ind w:left="540"/>
        <w:jc w:val="both"/>
        <w:rPr>
          <w:rFonts w:ascii="Times New Roman" w:hAnsi="Times New Roman" w:cs="Times New Roman"/>
        </w:rPr>
      </w:pPr>
      <w:r w:rsidRPr="0046406E">
        <w:rPr>
          <w:rFonts w:ascii="Times New Roman" w:hAnsi="Times New Roman" w:cs="Times New Roman"/>
        </w:rPr>
        <w:t>Punctuation marks are difficult to apply properly.</w:t>
      </w:r>
    </w:p>
    <w:p w14:paraId="67CBA3EC" w14:textId="33C46033" w:rsidR="00EF28B8" w:rsidRPr="0046406E" w:rsidRDefault="00EF28B8" w:rsidP="000978E9">
      <w:pPr>
        <w:pStyle w:val="ListParagraph"/>
        <w:numPr>
          <w:ilvl w:val="0"/>
          <w:numId w:val="11"/>
        </w:numPr>
        <w:ind w:left="540"/>
        <w:jc w:val="both"/>
        <w:rPr>
          <w:rFonts w:ascii="Times New Roman" w:hAnsi="Times New Roman" w:cs="Times New Roman"/>
        </w:rPr>
      </w:pPr>
      <w:r w:rsidRPr="0046406E">
        <w:rPr>
          <w:rFonts w:ascii="Times New Roman" w:hAnsi="Times New Roman" w:cs="Times New Roman"/>
        </w:rPr>
        <w:t>It is necessary to construct meaningful sentences.</w:t>
      </w:r>
    </w:p>
    <w:p w14:paraId="0A5C7E29" w14:textId="77777777" w:rsidR="00EF28B8" w:rsidRPr="00DC3FBB" w:rsidRDefault="00EF28B8" w:rsidP="00AD45E7">
      <w:pPr>
        <w:jc w:val="both"/>
        <w:rPr>
          <w:rFonts w:ascii="Times New Roman" w:hAnsi="Times New Roman" w:cs="Times New Roman"/>
        </w:rPr>
      </w:pPr>
      <w:r>
        <w:rPr>
          <w:rFonts w:ascii="Times New Roman" w:hAnsi="Times New Roman" w:cs="Times New Roman"/>
        </w:rPr>
        <w:t>Given</w:t>
      </w:r>
      <w:r w:rsidRPr="003D4B0A">
        <w:rPr>
          <w:rFonts w:ascii="Times New Roman" w:hAnsi="Times New Roman" w:cs="Times New Roman"/>
        </w:rPr>
        <w:t xml:space="preserve"> the above considerations, it is possible to state that it is difficult for students to acquire writing skills. </w:t>
      </w:r>
      <w:r>
        <w:rPr>
          <w:rFonts w:ascii="Times New Roman" w:hAnsi="Times New Roman" w:cs="Times New Roman"/>
        </w:rPr>
        <w:t>That’s why;</w:t>
      </w:r>
      <w:r w:rsidRPr="003D4B0A">
        <w:rPr>
          <w:rFonts w:ascii="Times New Roman" w:hAnsi="Times New Roman" w:cs="Times New Roman"/>
        </w:rPr>
        <w:t xml:space="preserve"> it is not easy to produce in the relevant language without having enough equipment for the target language. The</w:t>
      </w:r>
      <w:r>
        <w:rPr>
          <w:rFonts w:ascii="Times New Roman" w:hAnsi="Times New Roman" w:cs="Times New Roman"/>
        </w:rPr>
        <w:t xml:space="preserve"> same is true for mother tongue</w:t>
      </w:r>
      <w:r w:rsidRPr="00DC3FBB">
        <w:rPr>
          <w:rFonts w:ascii="Times New Roman" w:hAnsi="Times New Roman" w:cs="Times New Roman"/>
        </w:rPr>
        <w:t>.</w:t>
      </w:r>
    </w:p>
    <w:p w14:paraId="1960B42D" w14:textId="7DCF2180" w:rsidR="00EF28B8" w:rsidRPr="00521C37" w:rsidRDefault="00E4139C" w:rsidP="00521C37">
      <w:pPr>
        <w:rPr>
          <w:rFonts w:ascii="Times New Roman" w:hAnsi="Times New Roman" w:cs="Times New Roman"/>
          <w:b/>
        </w:rPr>
      </w:pPr>
      <w:r>
        <w:rPr>
          <w:rFonts w:ascii="Times New Roman" w:hAnsi="Times New Roman" w:cs="Times New Roman"/>
          <w:b/>
        </w:rPr>
        <w:t>4.2</w:t>
      </w:r>
      <w:r w:rsidR="00EF28B8" w:rsidRPr="00521C37">
        <w:rPr>
          <w:rFonts w:ascii="Times New Roman" w:hAnsi="Times New Roman" w:cs="Times New Roman"/>
          <w:b/>
        </w:rPr>
        <w:t xml:space="preserve"> The Benefits of Writing Compositions in Mother Tongue and Written Expression</w:t>
      </w:r>
    </w:p>
    <w:p w14:paraId="2DECEE8D" w14:textId="77777777" w:rsidR="00EF28B8" w:rsidRPr="00DC3FBB" w:rsidRDefault="00EF28B8" w:rsidP="00AD45E7">
      <w:pPr>
        <w:jc w:val="both"/>
        <w:rPr>
          <w:rFonts w:ascii="Times New Roman" w:hAnsi="Times New Roman" w:cs="Times New Roman"/>
        </w:rPr>
      </w:pPr>
      <w:r w:rsidRPr="00C26C3D">
        <w:rPr>
          <w:rFonts w:ascii="Times New Roman" w:hAnsi="Times New Roman" w:cs="Times New Roman"/>
        </w:rPr>
        <w:t>Can you write compositions in your mother tongue?” As can be seen from the percentage of answers given to the question (</w:t>
      </w:r>
      <w:r>
        <w:rPr>
          <w:rFonts w:ascii="Times New Roman" w:hAnsi="Times New Roman" w:cs="Times New Roman"/>
        </w:rPr>
        <w:t>7</w:t>
      </w:r>
      <w:r w:rsidRPr="00C26C3D">
        <w:rPr>
          <w:rFonts w:ascii="Times New Roman" w:hAnsi="Times New Roman" w:cs="Times New Roman"/>
        </w:rPr>
        <w:t xml:space="preserve">8% No, </w:t>
      </w:r>
      <w:r>
        <w:rPr>
          <w:rFonts w:ascii="Times New Roman" w:hAnsi="Times New Roman" w:cs="Times New Roman"/>
        </w:rPr>
        <w:t>2</w:t>
      </w:r>
      <w:r w:rsidRPr="00C26C3D">
        <w:rPr>
          <w:rFonts w:ascii="Times New Roman" w:hAnsi="Times New Roman" w:cs="Times New Roman"/>
        </w:rPr>
        <w:t>2% Yes), students generally do not like to write. Therefore, it is seen that students who do not have the habit of writing have difficulties in this regard. On the other hand, students are aware that written expression is important for them and they express this as follows</w:t>
      </w:r>
      <w:r w:rsidRPr="00DC3FBB">
        <w:rPr>
          <w:rFonts w:ascii="Times New Roman" w:hAnsi="Times New Roman" w:cs="Times New Roman"/>
        </w:rPr>
        <w:t>:</w:t>
      </w:r>
    </w:p>
    <w:p w14:paraId="758866A5" w14:textId="254BF0B6"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Writing develops imagination.</w:t>
      </w:r>
    </w:p>
    <w:p w14:paraId="0CD6B677" w14:textId="5225850D"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leads to research.</w:t>
      </w:r>
    </w:p>
    <w:p w14:paraId="2422A3B6" w14:textId="6FEE585F"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helps the student to explain himself.</w:t>
      </w:r>
    </w:p>
    <w:p w14:paraId="5FEF4499" w14:textId="491B7580"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gives fluency and accuracy in writing.</w:t>
      </w:r>
    </w:p>
    <w:p w14:paraId="7927865B" w14:textId="54D9A171"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increases vocabulary.</w:t>
      </w:r>
    </w:p>
    <w:p w14:paraId="7C5A5D05" w14:textId="22B3F635"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contributes to learning the spoken language.</w:t>
      </w:r>
    </w:p>
    <w:p w14:paraId="31AF94B5" w14:textId="7E3AC991"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accelerates the learning of the target language.</w:t>
      </w:r>
    </w:p>
    <w:p w14:paraId="37E8C264" w14:textId="5D79F6E4"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helps to consolidate the language.</w:t>
      </w:r>
    </w:p>
    <w:p w14:paraId="7776399C" w14:textId="5BC70EEF"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helps to recognize the target culture.</w:t>
      </w:r>
    </w:p>
    <w:p w14:paraId="0D8D1A39" w14:textId="3E09B6DE"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helps to see language mistakes.</w:t>
      </w:r>
    </w:p>
    <w:p w14:paraId="7933BC9E" w14:textId="2B4824B1" w:rsidR="00EF28B8" w:rsidRPr="00E4139C" w:rsidRDefault="00EF28B8" w:rsidP="000978E9">
      <w:pPr>
        <w:pStyle w:val="ListParagraph"/>
        <w:numPr>
          <w:ilvl w:val="0"/>
          <w:numId w:val="11"/>
        </w:numPr>
        <w:ind w:left="540"/>
        <w:jc w:val="both"/>
        <w:rPr>
          <w:rFonts w:ascii="Times New Roman" w:hAnsi="Times New Roman" w:cs="Times New Roman"/>
        </w:rPr>
      </w:pPr>
      <w:r w:rsidRPr="00E4139C">
        <w:rPr>
          <w:rFonts w:ascii="Times New Roman" w:hAnsi="Times New Roman" w:cs="Times New Roman"/>
        </w:rPr>
        <w:t>It teaches to use time properly.</w:t>
      </w:r>
    </w:p>
    <w:p w14:paraId="20FB4E11" w14:textId="0AAE9C9E" w:rsidR="007F3A39" w:rsidRPr="00D86769" w:rsidRDefault="00EF28B8" w:rsidP="00D86769">
      <w:pPr>
        <w:jc w:val="both"/>
        <w:rPr>
          <w:rFonts w:ascii="Times New Roman" w:hAnsi="Times New Roman" w:cs="Times New Roman"/>
        </w:rPr>
      </w:pPr>
      <w:r w:rsidRPr="00C26C3D">
        <w:rPr>
          <w:rFonts w:ascii="Times New Roman" w:hAnsi="Times New Roman" w:cs="Times New Roman"/>
        </w:rPr>
        <w:lastRenderedPageBreak/>
        <w:t>It is observed that students who do not have the habit of writing in their mother tongue do not like or have difficulty in writing in a foreign language. On the other hand, considering the benefits of writing in both languages, it is important for students to</w:t>
      </w:r>
      <w:r>
        <w:rPr>
          <w:rFonts w:ascii="Times New Roman" w:hAnsi="Times New Roman" w:cs="Times New Roman"/>
        </w:rPr>
        <w:t xml:space="preserve"> acquire and develop this habit</w:t>
      </w:r>
      <w:r w:rsidRPr="00DC3FBB">
        <w:rPr>
          <w:rFonts w:ascii="Times New Roman" w:hAnsi="Times New Roman" w:cs="Times New Roman"/>
        </w:rPr>
        <w:t>.</w:t>
      </w:r>
    </w:p>
    <w:p w14:paraId="08363EA1" w14:textId="3CAB97E7" w:rsidR="00EF28B8" w:rsidRPr="00521C37" w:rsidRDefault="008A5C2E" w:rsidP="00521C37">
      <w:pPr>
        <w:rPr>
          <w:rFonts w:ascii="Times New Roman" w:hAnsi="Times New Roman" w:cs="Times New Roman"/>
          <w:b/>
        </w:rPr>
      </w:pPr>
      <w:r>
        <w:rPr>
          <w:rFonts w:ascii="Times New Roman" w:hAnsi="Times New Roman" w:cs="Times New Roman"/>
          <w:b/>
        </w:rPr>
        <w:t>4.3</w:t>
      </w:r>
      <w:r w:rsidR="00EF28B8" w:rsidRPr="00521C37">
        <w:rPr>
          <w:rFonts w:ascii="Times New Roman" w:hAnsi="Times New Roman" w:cs="Times New Roman"/>
          <w:b/>
        </w:rPr>
        <w:t xml:space="preserve"> Are </w:t>
      </w:r>
      <w:r w:rsidR="007F3A39" w:rsidRPr="00521C37">
        <w:rPr>
          <w:rFonts w:ascii="Times New Roman" w:hAnsi="Times New Roman" w:cs="Times New Roman"/>
          <w:b/>
        </w:rPr>
        <w:t>You Bored While Writing</w:t>
      </w:r>
      <w:r w:rsidR="00EF28B8" w:rsidRPr="00521C37">
        <w:rPr>
          <w:rFonts w:ascii="Times New Roman" w:hAnsi="Times New Roman" w:cs="Times New Roman"/>
          <w:b/>
        </w:rPr>
        <w:t>?</w:t>
      </w:r>
    </w:p>
    <w:p w14:paraId="240D662E" w14:textId="77777777" w:rsidR="00EF28B8" w:rsidRPr="00DC3FBB" w:rsidRDefault="00EF28B8" w:rsidP="00AD45E7">
      <w:pPr>
        <w:jc w:val="both"/>
        <w:rPr>
          <w:rFonts w:ascii="Times New Roman" w:hAnsi="Times New Roman" w:cs="Times New Roman"/>
        </w:rPr>
      </w:pPr>
      <w:r w:rsidRPr="00A90A44">
        <w:rPr>
          <w:rFonts w:ascii="Times New Roman" w:hAnsi="Times New Roman" w:cs="Times New Roman"/>
        </w:rPr>
        <w:t xml:space="preserve">Considering the answers given to the question "Are you bored while writing," it is noteworthy that although the answer "Yes" is limited to </w:t>
      </w:r>
      <w:r>
        <w:rPr>
          <w:rFonts w:ascii="Times New Roman" w:hAnsi="Times New Roman" w:cs="Times New Roman"/>
        </w:rPr>
        <w:t>2</w:t>
      </w:r>
      <w:r w:rsidRPr="00A90A44">
        <w:rPr>
          <w:rFonts w:ascii="Times New Roman" w:hAnsi="Times New Roman" w:cs="Times New Roman"/>
        </w:rPr>
        <w:t>7%, the rate of those who say "Sometimes" (</w:t>
      </w:r>
      <w:r>
        <w:rPr>
          <w:rFonts w:ascii="Times New Roman" w:hAnsi="Times New Roman" w:cs="Times New Roman"/>
        </w:rPr>
        <w:t>5</w:t>
      </w:r>
      <w:r w:rsidRPr="00A90A44">
        <w:rPr>
          <w:rFonts w:ascii="Times New Roman" w:hAnsi="Times New Roman" w:cs="Times New Roman"/>
        </w:rPr>
        <w:t>8%) is high. For this re</w:t>
      </w:r>
      <w:r>
        <w:rPr>
          <w:rFonts w:ascii="Times New Roman" w:hAnsi="Times New Roman" w:cs="Times New Roman"/>
        </w:rPr>
        <w:t xml:space="preserve">ason, group work and pair work can </w:t>
      </w:r>
      <w:r w:rsidRPr="00A90A44">
        <w:rPr>
          <w:rFonts w:ascii="Times New Roman" w:hAnsi="Times New Roman" w:cs="Times New Roman"/>
        </w:rPr>
        <w:t>relieve students' boredom and make writing les</w:t>
      </w:r>
      <w:r>
        <w:rPr>
          <w:rFonts w:ascii="Times New Roman" w:hAnsi="Times New Roman" w:cs="Times New Roman"/>
        </w:rPr>
        <w:t xml:space="preserve">sons more enjoyable. </w:t>
      </w:r>
      <w:r w:rsidRPr="00A90A44">
        <w:rPr>
          <w:rFonts w:ascii="Times New Roman" w:hAnsi="Times New Roman" w:cs="Times New Roman"/>
        </w:rPr>
        <w:t>In the writing process, the student should be helped to decide on the subject to be written, should be supported in making plans, and their own views should be supported as much as possible.</w:t>
      </w:r>
    </w:p>
    <w:p w14:paraId="3115B553" w14:textId="77777777" w:rsidR="00EF28B8" w:rsidRPr="00DC3FBB" w:rsidRDefault="00EF28B8" w:rsidP="00AD45E7">
      <w:pPr>
        <w:jc w:val="both"/>
        <w:rPr>
          <w:rFonts w:ascii="Times New Roman" w:hAnsi="Times New Roman" w:cs="Times New Roman"/>
        </w:rPr>
      </w:pPr>
      <w:r w:rsidRPr="00A90A44">
        <w:rPr>
          <w:rFonts w:ascii="Times New Roman" w:hAnsi="Times New Roman" w:cs="Times New Roman"/>
        </w:rPr>
        <w:t>Another question asked of students is whether they need help with writing and how they like to write. As can be seen from the answers given to both questions, 68% of 176 students state that they need some help while writing. The answer to the question "How do you like to work while writing is Alone" was limited to 34%. 86% of 176 students state that they like to write as two people or in groups. The stage to be mentioned here in the co-authoring phase is the studies that were passed before starting to write. These are the most applied activities, especially in the approach called process writing. As stated below, it is known that students like this kind of work very much. Students who took this course for a semester came to the view that their writing skills improved thanks to such activities and stated that this course was necessary.</w:t>
      </w:r>
    </w:p>
    <w:p w14:paraId="28D9F6FD" w14:textId="13F15FF1"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Students learn to write in detail, which helps to develop their writing skills.</w:t>
      </w:r>
    </w:p>
    <w:p w14:paraId="4CE5067A" w14:textId="3FBD9D51"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In our daily life, we need to be able to organize our thoughts properly and express them in writing.</w:t>
      </w:r>
    </w:p>
    <w:p w14:paraId="09364380" w14:textId="3291C06F"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This course helps students to write academically and consciously.</w:t>
      </w:r>
    </w:p>
    <w:p w14:paraId="01C83C6D" w14:textId="2BC1DABF"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This course is necessary for good writing.</w:t>
      </w:r>
    </w:p>
    <w:p w14:paraId="79C2DA8A" w14:textId="61884384"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It is necessary for good planning and effective transfer of ideas.</w:t>
      </w:r>
    </w:p>
    <w:p w14:paraId="4346E223" w14:textId="69BB2FEB"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It is a good narrative activity.</w:t>
      </w:r>
    </w:p>
    <w:p w14:paraId="115E28D1" w14:textId="14ABF6F0"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Being able to make a sketch is useful in terms of providing environments such as group work, pair work, and brainstorming.</w:t>
      </w:r>
    </w:p>
    <w:p w14:paraId="64509411" w14:textId="0FD845DA"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Writing is a process, not a result.</w:t>
      </w:r>
    </w:p>
    <w:p w14:paraId="024D4E95" w14:textId="1C0ADD1D" w:rsidR="00EF28B8" w:rsidRPr="008A5C2E" w:rsidRDefault="00EF28B8" w:rsidP="000978E9">
      <w:pPr>
        <w:pStyle w:val="ListParagraph"/>
        <w:numPr>
          <w:ilvl w:val="0"/>
          <w:numId w:val="11"/>
        </w:numPr>
        <w:ind w:left="540"/>
        <w:jc w:val="both"/>
        <w:rPr>
          <w:rFonts w:ascii="Times New Roman" w:hAnsi="Times New Roman" w:cs="Times New Roman"/>
        </w:rPr>
      </w:pPr>
      <w:r w:rsidRPr="008A5C2E">
        <w:rPr>
          <w:rFonts w:ascii="Times New Roman" w:hAnsi="Times New Roman" w:cs="Times New Roman"/>
        </w:rPr>
        <w:t>It offers the opportunity to research on related topics.</w:t>
      </w:r>
    </w:p>
    <w:p w14:paraId="6ACC6E03" w14:textId="77777777" w:rsidR="00EF28B8" w:rsidRPr="00521C37" w:rsidRDefault="00EF28B8" w:rsidP="00521C37">
      <w:pPr>
        <w:rPr>
          <w:rFonts w:ascii="Times New Roman" w:hAnsi="Times New Roman" w:cs="Times New Roman"/>
          <w:b/>
        </w:rPr>
      </w:pPr>
      <w:r w:rsidRPr="00521C37">
        <w:rPr>
          <w:rFonts w:ascii="Times New Roman" w:hAnsi="Times New Roman" w:cs="Times New Roman"/>
          <w:b/>
        </w:rPr>
        <w:t>5. Conclusion and Recommendations</w:t>
      </w:r>
    </w:p>
    <w:p w14:paraId="3FA558A9" w14:textId="323FB209" w:rsidR="00EF28B8" w:rsidRPr="00DC3FBB" w:rsidRDefault="00EF28B8" w:rsidP="00AD45E7">
      <w:pPr>
        <w:jc w:val="both"/>
        <w:rPr>
          <w:rFonts w:ascii="Times New Roman" w:hAnsi="Times New Roman" w:cs="Times New Roman"/>
        </w:rPr>
      </w:pPr>
      <w:r w:rsidRPr="00C26C3D">
        <w:rPr>
          <w:rFonts w:ascii="Times New Roman" w:hAnsi="Times New Roman" w:cs="Times New Roman"/>
        </w:rPr>
        <w:t>Although writing is accepted as one of the four basic skills in foreign language teaching and an important skill to be acquired in order to see students transform what they know into practice, most students have difficulties in this regard.</w:t>
      </w:r>
      <w:r w:rsidR="0012602F">
        <w:rPr>
          <w:rFonts w:ascii="Times New Roman" w:hAnsi="Times New Roman" w:cs="Times New Roman"/>
        </w:rPr>
        <w:t xml:space="preserve"> </w:t>
      </w:r>
      <w:r w:rsidRPr="00C26C3D">
        <w:rPr>
          <w:rFonts w:ascii="Times New Roman" w:hAnsi="Times New Roman" w:cs="Times New Roman"/>
        </w:rPr>
        <w:t xml:space="preserve">Byrne </w:t>
      </w:r>
      <w:r w:rsidR="0012602F">
        <w:rPr>
          <w:rFonts w:ascii="Times New Roman" w:hAnsi="Times New Roman" w:cs="Times New Roman"/>
        </w:rPr>
        <w:t xml:space="preserve">(1982) </w:t>
      </w:r>
      <w:r w:rsidRPr="00C26C3D">
        <w:rPr>
          <w:rFonts w:ascii="Times New Roman" w:hAnsi="Times New Roman" w:cs="Times New Roman"/>
        </w:rPr>
        <w:t>emphasizes that communication should be more important than reinforcing the structure of language in writing. Activities aiming to improve students' writing skills should be included more in writing lessons. It is thought that it will be important for foreign language teachers to consider the following suggestions during the preparation and implementation of an effective writi</w:t>
      </w:r>
      <w:r>
        <w:rPr>
          <w:rFonts w:ascii="Times New Roman" w:hAnsi="Times New Roman" w:cs="Times New Roman"/>
        </w:rPr>
        <w:t>ng lesson in increasing success</w:t>
      </w:r>
      <w:r w:rsidRPr="00DC3FBB">
        <w:rPr>
          <w:rFonts w:ascii="Times New Roman" w:hAnsi="Times New Roman" w:cs="Times New Roman"/>
        </w:rPr>
        <w:t>.</w:t>
      </w:r>
    </w:p>
    <w:p w14:paraId="454727A2" w14:textId="37197E79"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Writing lessons should be no longer boring and activities that increase students' motivation for writing should be intensified.</w:t>
      </w:r>
    </w:p>
    <w:p w14:paraId="55C83C54" w14:textId="0640FB71"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lastRenderedPageBreak/>
        <w:t>Writing skill should not be considered as a stand-alone skill and should be used together with other skills (reading, listening, and speaking).</w:t>
      </w:r>
    </w:p>
    <w:p w14:paraId="7DBF517B" w14:textId="0CAAEC90"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In-class studies should be diversified.</w:t>
      </w:r>
    </w:p>
    <w:p w14:paraId="2FA5DC43" w14:textId="21A6F16D"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Group work should be given importance and collaborative study and learning techniques should be applied.</w:t>
      </w:r>
    </w:p>
    <w:p w14:paraId="08FFC47E" w14:textId="043B7532"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Students' views should be included in the determination of the topics to be selected.</w:t>
      </w:r>
    </w:p>
    <w:p w14:paraId="5721DA8E" w14:textId="120B5C8F"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During the writing process, teacher-student meetings (Teacher-Student Writing Conference) should be held frequently.</w:t>
      </w:r>
    </w:p>
    <w:p w14:paraId="48CA700C" w14:textId="3641A322"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Attention should be paid to the application of procedural writing techniques.</w:t>
      </w:r>
    </w:p>
    <w:p w14:paraId="19395CDF" w14:textId="31F23140"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It should be ensured that the process is kept under control by following the works done with the filing technique (portfolio).</w:t>
      </w:r>
    </w:p>
    <w:p w14:paraId="48AC88B0" w14:textId="132F31E4"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In writing studies, students should pay attention to fluency as well as accuracy of the written product.</w:t>
      </w:r>
    </w:p>
    <w:p w14:paraId="1E04B230" w14:textId="173D5A08" w:rsidR="00EF28B8" w:rsidRPr="00DD7E31" w:rsidRDefault="00EF28B8" w:rsidP="000978E9">
      <w:pPr>
        <w:pStyle w:val="ListParagraph"/>
        <w:numPr>
          <w:ilvl w:val="0"/>
          <w:numId w:val="13"/>
        </w:numPr>
        <w:ind w:left="540"/>
        <w:jc w:val="both"/>
        <w:rPr>
          <w:rFonts w:ascii="Times New Roman" w:hAnsi="Times New Roman" w:cs="Times New Roman"/>
        </w:rPr>
      </w:pPr>
      <w:r w:rsidRPr="00DD7E31">
        <w:rPr>
          <w:rFonts w:ascii="Times New Roman" w:hAnsi="Times New Roman" w:cs="Times New Roman"/>
        </w:rPr>
        <w:t>The use of technology (internet, projector, music, etc.) should be emphasized.</w:t>
      </w:r>
    </w:p>
    <w:p w14:paraId="3534A4A5" w14:textId="509DDAA3" w:rsidR="00EF28B8" w:rsidRPr="00DC3FBB" w:rsidRDefault="00EF28B8" w:rsidP="00AD45E7">
      <w:pPr>
        <w:jc w:val="both"/>
        <w:rPr>
          <w:rFonts w:ascii="Times New Roman" w:hAnsi="Times New Roman" w:cs="Times New Roman"/>
        </w:rPr>
      </w:pPr>
      <w:r w:rsidRPr="00C26C3D">
        <w:rPr>
          <w:rFonts w:ascii="Times New Roman" w:hAnsi="Times New Roman" w:cs="Times New Roman"/>
        </w:rPr>
        <w:t xml:space="preserve">Particular attention should be paid to the use of the Internet, and for this, it is necessary to encourage students in this regard by helping them in the use of e-mail. According to </w:t>
      </w:r>
      <w:proofErr w:type="spellStart"/>
      <w:r w:rsidRPr="00C26C3D">
        <w:rPr>
          <w:rFonts w:ascii="Times New Roman" w:hAnsi="Times New Roman" w:cs="Times New Roman"/>
        </w:rPr>
        <w:t>Erkan's</w:t>
      </w:r>
      <w:proofErr w:type="spellEnd"/>
      <w:r w:rsidRPr="00C26C3D">
        <w:rPr>
          <w:rFonts w:ascii="Times New Roman" w:hAnsi="Times New Roman" w:cs="Times New Roman"/>
        </w:rPr>
        <w:t xml:space="preserve"> research on university preparatory students, it was concluded that international correspondence via e-mail is an effective way to improve students' self-efficacy in English writing, and it is thought that such effects can increase writing success when given enough time. In other words, e-mail activities provide students with self-confidence, critical thinking, the development of their knowledge of the target culture, and the development o</w:t>
      </w:r>
      <w:r>
        <w:rPr>
          <w:rFonts w:ascii="Times New Roman" w:hAnsi="Times New Roman" w:cs="Times New Roman"/>
        </w:rPr>
        <w:t xml:space="preserve">f the use of a second language and </w:t>
      </w:r>
      <w:r w:rsidRPr="00C26C3D">
        <w:rPr>
          <w:rFonts w:ascii="Times New Roman" w:hAnsi="Times New Roman" w:cs="Times New Roman"/>
        </w:rPr>
        <w:t xml:space="preserve">increases success. </w:t>
      </w:r>
      <w:proofErr w:type="spellStart"/>
      <w:r w:rsidRPr="00C26C3D">
        <w:rPr>
          <w:rFonts w:ascii="Times New Roman" w:hAnsi="Times New Roman" w:cs="Times New Roman"/>
        </w:rPr>
        <w:t>Bayraktar</w:t>
      </w:r>
      <w:proofErr w:type="spellEnd"/>
      <w:r w:rsidR="00EF7E31">
        <w:rPr>
          <w:rFonts w:ascii="Times New Roman" w:hAnsi="Times New Roman" w:cs="Times New Roman"/>
        </w:rPr>
        <w:t xml:space="preserve"> (2009</w:t>
      </w:r>
      <w:r>
        <w:rPr>
          <w:rFonts w:ascii="Times New Roman" w:hAnsi="Times New Roman" w:cs="Times New Roman"/>
        </w:rPr>
        <w:t>)</w:t>
      </w:r>
      <w:r w:rsidRPr="00C26C3D">
        <w:rPr>
          <w:rFonts w:ascii="Times New Roman" w:hAnsi="Times New Roman" w:cs="Times New Roman"/>
        </w:rPr>
        <w:t xml:space="preserve"> claims that during the writing process, the student's motivation and success can be increased by the private conversation between the teacher and the student outside the classroom environment, and that it is important in terms of revealing and directing the exist</w:t>
      </w:r>
      <w:r>
        <w:rPr>
          <w:rFonts w:ascii="Times New Roman" w:hAnsi="Times New Roman" w:cs="Times New Roman"/>
        </w:rPr>
        <w:t>ing competencies of the student.</w:t>
      </w:r>
    </w:p>
    <w:p w14:paraId="07F578E5" w14:textId="61DCAE9B" w:rsidR="00EF28B8" w:rsidRDefault="00EF28B8" w:rsidP="00AD45E7">
      <w:pPr>
        <w:jc w:val="both"/>
        <w:rPr>
          <w:rFonts w:ascii="Times New Roman" w:hAnsi="Times New Roman" w:cs="Times New Roman"/>
        </w:rPr>
      </w:pPr>
      <w:r w:rsidRPr="00C26C3D">
        <w:rPr>
          <w:rFonts w:ascii="Times New Roman" w:hAnsi="Times New Roman" w:cs="Times New Roman"/>
        </w:rPr>
        <w:t>On the other hand, it is possible to contribute to the development process of students' writing skills by using the filing technique, according to the results of Tan's study. In summary, acquiring writing skills is important for students to understand and use that language well. An important point to be considered for foreign language teachers is that in order for this skill to be acquired effectively, the expectations from the students should be revealed thoroughly and they should be included in the process together with the stude</w:t>
      </w:r>
      <w:r>
        <w:rPr>
          <w:rFonts w:ascii="Times New Roman" w:hAnsi="Times New Roman" w:cs="Times New Roman"/>
        </w:rPr>
        <w:t>nts</w:t>
      </w:r>
      <w:r w:rsidRPr="00DC3FBB">
        <w:rPr>
          <w:rFonts w:ascii="Times New Roman" w:hAnsi="Times New Roman" w:cs="Times New Roman"/>
        </w:rPr>
        <w:t>.</w:t>
      </w:r>
    </w:p>
    <w:p w14:paraId="6F2BB0F8" w14:textId="77777777" w:rsidR="00EF28B8" w:rsidRPr="00521C37" w:rsidRDefault="00EF28B8" w:rsidP="00521C37">
      <w:pPr>
        <w:rPr>
          <w:rFonts w:ascii="Times New Roman" w:hAnsi="Times New Roman" w:cs="Times New Roman"/>
          <w:b/>
        </w:rPr>
      </w:pPr>
      <w:r w:rsidRPr="00521C37">
        <w:rPr>
          <w:rFonts w:ascii="Times New Roman" w:hAnsi="Times New Roman" w:cs="Times New Roman"/>
          <w:b/>
        </w:rPr>
        <w:t>References</w:t>
      </w:r>
    </w:p>
    <w:p w14:paraId="40130A34" w14:textId="77777777" w:rsidR="00D340EB" w:rsidRPr="00521C37" w:rsidRDefault="00D340EB" w:rsidP="00521C37">
      <w:pPr>
        <w:pStyle w:val="NoSpacing"/>
        <w:spacing w:line="276" w:lineRule="auto"/>
        <w:ind w:left="900" w:hanging="900"/>
        <w:rPr>
          <w:rFonts w:ascii="Times New Roman" w:hAnsi="Times New Roman" w:cs="Times New Roman"/>
        </w:rPr>
      </w:pPr>
      <w:proofErr w:type="spellStart"/>
      <w:r>
        <w:rPr>
          <w:rFonts w:ascii="Times New Roman" w:hAnsi="Times New Roman" w:cs="Times New Roman"/>
        </w:rPr>
        <w:t>Akpınar</w:t>
      </w:r>
      <w:proofErr w:type="spellEnd"/>
      <w:r>
        <w:rPr>
          <w:rFonts w:ascii="Times New Roman" w:hAnsi="Times New Roman" w:cs="Times New Roman"/>
        </w:rPr>
        <w:t xml:space="preserve">, F.B. (2007). </w:t>
      </w:r>
      <w:r w:rsidRPr="00521C37">
        <w:rPr>
          <w:rFonts w:ascii="Times New Roman" w:hAnsi="Times New Roman" w:cs="Times New Roman"/>
        </w:rPr>
        <w:t xml:space="preserve"> </w:t>
      </w:r>
      <w:r w:rsidRPr="0012602F">
        <w:rPr>
          <w:rFonts w:ascii="Times New Roman" w:hAnsi="Times New Roman" w:cs="Times New Roman"/>
          <w:i/>
        </w:rPr>
        <w:t>The effect of process-oriented writing instruction on writer's block, writing apprehension, attitudes towards writing instruction and writing performance.</w:t>
      </w:r>
      <w:r w:rsidRPr="00521C37">
        <w:rPr>
          <w:rFonts w:ascii="Times New Roman" w:hAnsi="Times New Roman" w:cs="Times New Roman"/>
        </w:rPr>
        <w:t xml:space="preserve"> Unpublished Master Thesis, Marmara University, Institute of Educational Sciences, Istanbul</w:t>
      </w:r>
      <w:r>
        <w:rPr>
          <w:rFonts w:ascii="Times New Roman" w:hAnsi="Times New Roman" w:cs="Times New Roman"/>
        </w:rPr>
        <w:t>.</w:t>
      </w:r>
    </w:p>
    <w:p w14:paraId="357B3FFD" w14:textId="77777777" w:rsidR="00D340EB" w:rsidRPr="00521C37" w:rsidRDefault="00D340EB" w:rsidP="00521C37">
      <w:pPr>
        <w:pStyle w:val="NoSpacing"/>
        <w:spacing w:line="276" w:lineRule="auto"/>
        <w:ind w:left="900" w:hanging="900"/>
        <w:rPr>
          <w:rFonts w:ascii="Times New Roman" w:hAnsi="Times New Roman" w:cs="Times New Roman"/>
        </w:rPr>
      </w:pPr>
      <w:proofErr w:type="spellStart"/>
      <w:r>
        <w:rPr>
          <w:rFonts w:ascii="Times New Roman" w:hAnsi="Times New Roman" w:cs="Times New Roman"/>
        </w:rPr>
        <w:t>Bayraktar</w:t>
      </w:r>
      <w:proofErr w:type="spellEnd"/>
      <w:r>
        <w:rPr>
          <w:rFonts w:ascii="Times New Roman" w:hAnsi="Times New Roman" w:cs="Times New Roman"/>
        </w:rPr>
        <w:t>, A</w:t>
      </w:r>
      <w:r w:rsidRPr="00521C37">
        <w:rPr>
          <w:rFonts w:ascii="Times New Roman" w:hAnsi="Times New Roman" w:cs="Times New Roman"/>
        </w:rPr>
        <w:t xml:space="preserve">. </w:t>
      </w:r>
      <w:r>
        <w:rPr>
          <w:rFonts w:ascii="Times New Roman" w:hAnsi="Times New Roman" w:cs="Times New Roman"/>
        </w:rPr>
        <w:t xml:space="preserve">(2009). </w:t>
      </w:r>
      <w:r w:rsidRPr="0012602F">
        <w:rPr>
          <w:rFonts w:ascii="Times New Roman" w:hAnsi="Times New Roman" w:cs="Times New Roman"/>
          <w:i/>
        </w:rPr>
        <w:t>An exploration of the teacher-student writing conference and the potential influence of self-efficacy.</w:t>
      </w:r>
      <w:r w:rsidRPr="00521C37">
        <w:rPr>
          <w:rFonts w:ascii="Times New Roman" w:hAnsi="Times New Roman" w:cs="Times New Roman"/>
        </w:rPr>
        <w:t xml:space="preserve"> (Unpublished Ph.D. Dissertation) Florida State University, College of Education, the USA, 2009.</w:t>
      </w:r>
    </w:p>
    <w:p w14:paraId="5452913E" w14:textId="77777777" w:rsidR="00D340EB" w:rsidRPr="00521C37" w:rsidRDefault="00D340EB" w:rsidP="00521C37">
      <w:pPr>
        <w:pStyle w:val="NoSpacing"/>
        <w:spacing w:line="276" w:lineRule="auto"/>
        <w:ind w:left="900" w:hanging="900"/>
        <w:rPr>
          <w:rFonts w:ascii="Times New Roman" w:hAnsi="Times New Roman" w:cs="Times New Roman"/>
        </w:rPr>
      </w:pPr>
      <w:r>
        <w:rPr>
          <w:rFonts w:ascii="Times New Roman" w:hAnsi="Times New Roman" w:cs="Times New Roman"/>
        </w:rPr>
        <w:t>Byrne, D</w:t>
      </w:r>
      <w:r w:rsidRPr="00521C37">
        <w:rPr>
          <w:rFonts w:ascii="Times New Roman" w:hAnsi="Times New Roman" w:cs="Times New Roman"/>
        </w:rPr>
        <w:t>.</w:t>
      </w:r>
      <w:r>
        <w:rPr>
          <w:rFonts w:ascii="Times New Roman" w:hAnsi="Times New Roman" w:cs="Times New Roman"/>
        </w:rPr>
        <w:t xml:space="preserve"> (1982).</w:t>
      </w:r>
      <w:r w:rsidRPr="00521C37">
        <w:rPr>
          <w:rFonts w:ascii="Times New Roman" w:hAnsi="Times New Roman" w:cs="Times New Roman"/>
        </w:rPr>
        <w:t xml:space="preserve"> Teaching writing skills</w:t>
      </w:r>
      <w:r>
        <w:rPr>
          <w:rFonts w:ascii="Times New Roman" w:hAnsi="Times New Roman" w:cs="Times New Roman"/>
        </w:rPr>
        <w:t>. Longman, England.</w:t>
      </w:r>
    </w:p>
    <w:p w14:paraId="7E9AEA89" w14:textId="61CD07D0" w:rsidR="00D340EB" w:rsidRPr="00521C37" w:rsidRDefault="005D4250" w:rsidP="00521C37">
      <w:pPr>
        <w:pStyle w:val="NoSpacing"/>
        <w:spacing w:line="276" w:lineRule="auto"/>
        <w:ind w:left="900" w:hanging="900"/>
        <w:rPr>
          <w:rFonts w:ascii="Times New Roman" w:hAnsi="Times New Roman" w:cs="Times New Roman"/>
        </w:rPr>
      </w:pPr>
      <w:proofErr w:type="spellStart"/>
      <w:r>
        <w:rPr>
          <w:rFonts w:ascii="Times New Roman" w:hAnsi="Times New Roman" w:cs="Times New Roman"/>
        </w:rPr>
        <w:t>Çakir</w:t>
      </w:r>
      <w:proofErr w:type="spellEnd"/>
      <w:r>
        <w:rPr>
          <w:rFonts w:ascii="Times New Roman" w:hAnsi="Times New Roman" w:cs="Times New Roman"/>
        </w:rPr>
        <w:t xml:space="preserve"> I. (2010).</w:t>
      </w:r>
      <w:r w:rsidR="00D340EB" w:rsidRPr="00521C37">
        <w:rPr>
          <w:rFonts w:ascii="Times New Roman" w:hAnsi="Times New Roman" w:cs="Times New Roman"/>
        </w:rPr>
        <w:t xml:space="preserve"> Why is it difficult to acquire writing skills in foreign language teaching? </w:t>
      </w:r>
      <w:r w:rsidR="00D340EB" w:rsidRPr="0012602F">
        <w:rPr>
          <w:rFonts w:ascii="Times New Roman" w:hAnsi="Times New Roman" w:cs="Times New Roman"/>
          <w:i/>
        </w:rPr>
        <w:t>Journal of Social Sciences Institute</w:t>
      </w:r>
      <w:r w:rsidR="00D340EB" w:rsidRPr="00521C37">
        <w:rPr>
          <w:rFonts w:ascii="Times New Roman" w:hAnsi="Times New Roman" w:cs="Times New Roman"/>
        </w:rPr>
        <w:t xml:space="preserve">, </w:t>
      </w:r>
      <w:r w:rsidR="00D340EB">
        <w:rPr>
          <w:rFonts w:ascii="Times New Roman" w:hAnsi="Times New Roman" w:cs="Times New Roman"/>
        </w:rPr>
        <w:t>28, 165-176.</w:t>
      </w:r>
    </w:p>
    <w:p w14:paraId="18248302" w14:textId="77777777" w:rsidR="00D340EB" w:rsidRPr="00521C37" w:rsidRDefault="00D340EB" w:rsidP="00521C37">
      <w:pPr>
        <w:pStyle w:val="NoSpacing"/>
        <w:spacing w:line="276" w:lineRule="auto"/>
        <w:ind w:left="900" w:hanging="900"/>
        <w:rPr>
          <w:rFonts w:ascii="Times New Roman" w:hAnsi="Times New Roman" w:cs="Times New Roman"/>
        </w:rPr>
      </w:pPr>
      <w:proofErr w:type="spellStart"/>
      <w:r w:rsidRPr="00521C37">
        <w:rPr>
          <w:rFonts w:ascii="Times New Roman" w:hAnsi="Times New Roman" w:cs="Times New Roman"/>
        </w:rPr>
        <w:lastRenderedPageBreak/>
        <w:t>Cakir</w:t>
      </w:r>
      <w:proofErr w:type="spellEnd"/>
      <w:r w:rsidRPr="00521C37">
        <w:rPr>
          <w:rFonts w:ascii="Times New Roman" w:hAnsi="Times New Roman" w:cs="Times New Roman"/>
        </w:rPr>
        <w:t xml:space="preserve">, I. </w:t>
      </w:r>
      <w:r>
        <w:rPr>
          <w:rFonts w:ascii="Times New Roman" w:hAnsi="Times New Roman" w:cs="Times New Roman"/>
        </w:rPr>
        <w:t xml:space="preserve">(1996). </w:t>
      </w:r>
      <w:proofErr w:type="spellStart"/>
      <w:r w:rsidRPr="0012602F">
        <w:rPr>
          <w:rFonts w:ascii="Times New Roman" w:hAnsi="Times New Roman" w:cs="Times New Roman"/>
          <w:i/>
        </w:rPr>
        <w:t>Coursebook</w:t>
      </w:r>
      <w:proofErr w:type="spellEnd"/>
      <w:r w:rsidRPr="0012602F">
        <w:rPr>
          <w:rFonts w:ascii="Times New Roman" w:hAnsi="Times New Roman" w:cs="Times New Roman"/>
          <w:i/>
        </w:rPr>
        <w:t xml:space="preserve"> analysis in terms of writing skills with reference to writing skills</w:t>
      </w:r>
      <w:r w:rsidRPr="00521C37">
        <w:rPr>
          <w:rFonts w:ascii="Times New Roman" w:hAnsi="Times New Roman" w:cs="Times New Roman"/>
        </w:rPr>
        <w:t xml:space="preserve"> (Unpublished Master's Thesis), </w:t>
      </w:r>
      <w:proofErr w:type="spellStart"/>
      <w:r w:rsidRPr="00521C37">
        <w:rPr>
          <w:rFonts w:ascii="Times New Roman" w:hAnsi="Times New Roman" w:cs="Times New Roman"/>
        </w:rPr>
        <w:t>Gazi</w:t>
      </w:r>
      <w:proofErr w:type="spellEnd"/>
      <w:r w:rsidRPr="00521C37">
        <w:rPr>
          <w:rFonts w:ascii="Times New Roman" w:hAnsi="Times New Roman" w:cs="Times New Roman"/>
        </w:rPr>
        <w:t xml:space="preserve"> University, Institute of Social Sciences, Ankara 1996.</w:t>
      </w:r>
    </w:p>
    <w:p w14:paraId="4BC2934E" w14:textId="77777777" w:rsidR="00D340EB" w:rsidRPr="00521C37" w:rsidRDefault="00D340EB" w:rsidP="00521C37">
      <w:pPr>
        <w:pStyle w:val="NoSpacing"/>
        <w:spacing w:line="276" w:lineRule="auto"/>
        <w:ind w:left="900" w:hanging="900"/>
        <w:rPr>
          <w:rFonts w:ascii="Times New Roman" w:hAnsi="Times New Roman" w:cs="Times New Roman"/>
        </w:rPr>
      </w:pPr>
      <w:proofErr w:type="spellStart"/>
      <w:r>
        <w:rPr>
          <w:rFonts w:ascii="Times New Roman" w:hAnsi="Times New Roman" w:cs="Times New Roman"/>
        </w:rPr>
        <w:t>Erkan</w:t>
      </w:r>
      <w:proofErr w:type="spellEnd"/>
      <w:r>
        <w:rPr>
          <w:rFonts w:ascii="Times New Roman" w:hAnsi="Times New Roman" w:cs="Times New Roman"/>
        </w:rPr>
        <w:t>, D.Y. (2004).</w:t>
      </w:r>
      <w:r w:rsidRPr="00521C37">
        <w:rPr>
          <w:rFonts w:ascii="Times New Roman" w:hAnsi="Times New Roman" w:cs="Times New Roman"/>
        </w:rPr>
        <w:t xml:space="preserve"> </w:t>
      </w:r>
      <w:r w:rsidRPr="0012602F">
        <w:rPr>
          <w:rFonts w:ascii="Times New Roman" w:hAnsi="Times New Roman" w:cs="Times New Roman"/>
          <w:i/>
        </w:rPr>
        <w:t xml:space="preserve">The effectiveness of international correspondence via electronic mail to improve </w:t>
      </w:r>
      <w:proofErr w:type="spellStart"/>
      <w:proofErr w:type="gramStart"/>
      <w:r w:rsidRPr="0012602F">
        <w:rPr>
          <w:rFonts w:ascii="Times New Roman" w:hAnsi="Times New Roman" w:cs="Times New Roman"/>
          <w:i/>
        </w:rPr>
        <w:t>english</w:t>
      </w:r>
      <w:proofErr w:type="spellEnd"/>
      <w:proofErr w:type="gramEnd"/>
      <w:r w:rsidRPr="0012602F">
        <w:rPr>
          <w:rFonts w:ascii="Times New Roman" w:hAnsi="Times New Roman" w:cs="Times New Roman"/>
          <w:i/>
        </w:rPr>
        <w:t xml:space="preserve"> writing skills: A perspective for Turkish university preparatory students.</w:t>
      </w:r>
      <w:r w:rsidRPr="00521C37">
        <w:rPr>
          <w:rFonts w:ascii="Times New Roman" w:hAnsi="Times New Roman" w:cs="Times New Roman"/>
        </w:rPr>
        <w:t xml:space="preserve"> Unpublished PhD Thesis, </w:t>
      </w:r>
      <w:proofErr w:type="spellStart"/>
      <w:r w:rsidRPr="00521C37">
        <w:rPr>
          <w:rFonts w:ascii="Times New Roman" w:hAnsi="Times New Roman" w:cs="Times New Roman"/>
        </w:rPr>
        <w:t>Çukurova</w:t>
      </w:r>
      <w:proofErr w:type="spellEnd"/>
      <w:r w:rsidRPr="00521C37">
        <w:rPr>
          <w:rFonts w:ascii="Times New Roman" w:hAnsi="Times New Roman" w:cs="Times New Roman"/>
        </w:rPr>
        <w:t xml:space="preserve"> University, Institute of Social Sciences, Adana, 2004.</w:t>
      </w:r>
    </w:p>
    <w:p w14:paraId="0299FE4B" w14:textId="77777777" w:rsidR="00D340EB" w:rsidRPr="00521C37" w:rsidRDefault="00D340EB" w:rsidP="00521C37">
      <w:pPr>
        <w:pStyle w:val="NoSpacing"/>
        <w:spacing w:line="276" w:lineRule="auto"/>
        <w:ind w:left="900" w:hanging="900"/>
        <w:rPr>
          <w:rFonts w:ascii="Times New Roman" w:hAnsi="Times New Roman" w:cs="Times New Roman"/>
        </w:rPr>
      </w:pPr>
      <w:proofErr w:type="spellStart"/>
      <w:r w:rsidRPr="00521C37">
        <w:rPr>
          <w:rFonts w:ascii="Times New Roman" w:hAnsi="Times New Roman" w:cs="Times New Roman"/>
        </w:rPr>
        <w:t>Fleissner</w:t>
      </w:r>
      <w:proofErr w:type="spellEnd"/>
      <w:r w:rsidRPr="00521C37">
        <w:rPr>
          <w:rFonts w:ascii="Times New Roman" w:hAnsi="Times New Roman" w:cs="Times New Roman"/>
        </w:rPr>
        <w:t xml:space="preserve">, A.M. </w:t>
      </w:r>
      <w:r>
        <w:rPr>
          <w:rFonts w:ascii="Times New Roman" w:hAnsi="Times New Roman" w:cs="Times New Roman"/>
        </w:rPr>
        <w:t xml:space="preserve">(2006). </w:t>
      </w:r>
      <w:r w:rsidRPr="00521C37">
        <w:rPr>
          <w:rFonts w:ascii="Times New Roman" w:hAnsi="Times New Roman" w:cs="Times New Roman"/>
        </w:rPr>
        <w:t xml:space="preserve">Writing </w:t>
      </w:r>
      <w:r>
        <w:rPr>
          <w:rFonts w:ascii="Times New Roman" w:hAnsi="Times New Roman" w:cs="Times New Roman"/>
        </w:rPr>
        <w:t>class: H</w:t>
      </w:r>
      <w:r w:rsidRPr="00521C37">
        <w:rPr>
          <w:rFonts w:ascii="Times New Roman" w:hAnsi="Times New Roman" w:cs="Times New Roman"/>
        </w:rPr>
        <w:t xml:space="preserve">ow perceived social background influences high school </w:t>
      </w:r>
      <w:proofErr w:type="spellStart"/>
      <w:proofErr w:type="gramStart"/>
      <w:r w:rsidRPr="00521C37">
        <w:rPr>
          <w:rFonts w:ascii="Times New Roman" w:hAnsi="Times New Roman" w:cs="Times New Roman"/>
        </w:rPr>
        <w:t>english</w:t>
      </w:r>
      <w:proofErr w:type="spellEnd"/>
      <w:proofErr w:type="gramEnd"/>
      <w:r w:rsidRPr="00521C37">
        <w:rPr>
          <w:rFonts w:ascii="Times New Roman" w:hAnsi="Times New Roman" w:cs="Times New Roman"/>
        </w:rPr>
        <w:t xml:space="preserve"> teachers teaching writing (Unpublished PhD. Dissertation) New York University, New York 2006.</w:t>
      </w:r>
    </w:p>
    <w:p w14:paraId="68BD2663" w14:textId="77777777" w:rsidR="00D340EB" w:rsidRPr="00521C37" w:rsidRDefault="00D340EB" w:rsidP="00521C37">
      <w:pPr>
        <w:pStyle w:val="NoSpacing"/>
        <w:spacing w:line="276" w:lineRule="auto"/>
        <w:ind w:left="900" w:hanging="900"/>
        <w:rPr>
          <w:rFonts w:ascii="Times New Roman" w:hAnsi="Times New Roman" w:cs="Times New Roman"/>
        </w:rPr>
      </w:pPr>
      <w:proofErr w:type="spellStart"/>
      <w:r w:rsidRPr="00521C37">
        <w:rPr>
          <w:rFonts w:ascii="Times New Roman" w:hAnsi="Times New Roman" w:cs="Times New Roman"/>
        </w:rPr>
        <w:t>Fotos</w:t>
      </w:r>
      <w:proofErr w:type="spellEnd"/>
      <w:r w:rsidRPr="00521C37">
        <w:rPr>
          <w:rFonts w:ascii="Times New Roman" w:hAnsi="Times New Roman" w:cs="Times New Roman"/>
        </w:rPr>
        <w:t xml:space="preserve"> S.</w:t>
      </w:r>
      <w:r>
        <w:rPr>
          <w:rFonts w:ascii="Times New Roman" w:hAnsi="Times New Roman" w:cs="Times New Roman"/>
        </w:rPr>
        <w:t>, &amp;</w:t>
      </w:r>
      <w:r w:rsidRPr="00521C37">
        <w:rPr>
          <w:rFonts w:ascii="Times New Roman" w:hAnsi="Times New Roman" w:cs="Times New Roman"/>
        </w:rPr>
        <w:t xml:space="preserve"> </w:t>
      </w:r>
      <w:proofErr w:type="spellStart"/>
      <w:r w:rsidRPr="00521C37">
        <w:rPr>
          <w:rFonts w:ascii="Times New Roman" w:hAnsi="Times New Roman" w:cs="Times New Roman"/>
        </w:rPr>
        <w:t>Hinkel</w:t>
      </w:r>
      <w:proofErr w:type="spellEnd"/>
      <w:r w:rsidRPr="00521C37">
        <w:rPr>
          <w:rFonts w:ascii="Times New Roman" w:hAnsi="Times New Roman" w:cs="Times New Roman"/>
        </w:rPr>
        <w:t xml:space="preserve"> E. </w:t>
      </w:r>
      <w:r>
        <w:rPr>
          <w:rFonts w:ascii="Times New Roman" w:hAnsi="Times New Roman" w:cs="Times New Roman"/>
        </w:rPr>
        <w:t xml:space="preserve">(2007). </w:t>
      </w:r>
      <w:r w:rsidRPr="00521C37">
        <w:rPr>
          <w:rFonts w:ascii="Times New Roman" w:hAnsi="Times New Roman" w:cs="Times New Roman"/>
        </w:rPr>
        <w:t>Form-focused instruction and output fo</w:t>
      </w:r>
      <w:r>
        <w:rPr>
          <w:rFonts w:ascii="Times New Roman" w:hAnsi="Times New Roman" w:cs="Times New Roman"/>
        </w:rPr>
        <w:t>r second language writing gains</w:t>
      </w:r>
      <w:r w:rsidRPr="00521C37">
        <w:rPr>
          <w:rFonts w:ascii="Times New Roman" w:hAnsi="Times New Roman" w:cs="Times New Roman"/>
        </w:rPr>
        <w:t xml:space="preserve"> in Form focused Instruction and Teacher Education, Oxford University Press, Oxford</w:t>
      </w:r>
      <w:r>
        <w:rPr>
          <w:rFonts w:ascii="Times New Roman" w:hAnsi="Times New Roman" w:cs="Times New Roman"/>
        </w:rPr>
        <w:t>.</w:t>
      </w:r>
    </w:p>
    <w:p w14:paraId="3B768513" w14:textId="77777777" w:rsidR="00D340EB" w:rsidRPr="00521C37" w:rsidRDefault="00D340EB" w:rsidP="00521C37">
      <w:pPr>
        <w:pStyle w:val="NoSpacing"/>
        <w:spacing w:line="276" w:lineRule="auto"/>
        <w:ind w:left="900" w:hanging="900"/>
        <w:rPr>
          <w:rFonts w:ascii="Times New Roman" w:hAnsi="Times New Roman" w:cs="Times New Roman"/>
        </w:rPr>
      </w:pPr>
      <w:r w:rsidRPr="00521C37">
        <w:rPr>
          <w:rFonts w:ascii="Times New Roman" w:hAnsi="Times New Roman" w:cs="Times New Roman"/>
        </w:rPr>
        <w:t xml:space="preserve">Harmer, </w:t>
      </w:r>
      <w:r>
        <w:rPr>
          <w:rFonts w:ascii="Times New Roman" w:hAnsi="Times New Roman" w:cs="Times New Roman"/>
        </w:rPr>
        <w:t>J. (2004). How to teach writing.</w:t>
      </w:r>
      <w:r w:rsidRPr="00521C37">
        <w:rPr>
          <w:rFonts w:ascii="Times New Roman" w:hAnsi="Times New Roman" w:cs="Times New Roman"/>
        </w:rPr>
        <w:t xml:space="preserve"> Longman, England</w:t>
      </w:r>
    </w:p>
    <w:p w14:paraId="4CDC03F7" w14:textId="77777777" w:rsidR="00D340EB" w:rsidRDefault="00D340EB" w:rsidP="00521C37">
      <w:pPr>
        <w:pStyle w:val="NoSpacing"/>
        <w:spacing w:line="276" w:lineRule="auto"/>
        <w:ind w:left="900" w:hanging="900"/>
        <w:rPr>
          <w:rFonts w:ascii="Times New Roman" w:hAnsi="Times New Roman" w:cs="Times New Roman"/>
        </w:rPr>
      </w:pPr>
      <w:r>
        <w:rPr>
          <w:rFonts w:ascii="Times New Roman" w:hAnsi="Times New Roman" w:cs="Times New Roman"/>
        </w:rPr>
        <w:t>Harmer, J</w:t>
      </w:r>
      <w:r w:rsidRPr="00521C37">
        <w:rPr>
          <w:rFonts w:ascii="Times New Roman" w:hAnsi="Times New Roman" w:cs="Times New Roman"/>
        </w:rPr>
        <w:t xml:space="preserve">. </w:t>
      </w:r>
      <w:r>
        <w:rPr>
          <w:rFonts w:ascii="Times New Roman" w:hAnsi="Times New Roman" w:cs="Times New Roman"/>
        </w:rPr>
        <w:t xml:space="preserve">(2007). </w:t>
      </w:r>
      <w:r w:rsidRPr="00521C37">
        <w:rPr>
          <w:rFonts w:ascii="Times New Roman" w:hAnsi="Times New Roman" w:cs="Times New Roman"/>
        </w:rPr>
        <w:t xml:space="preserve">How to </w:t>
      </w:r>
      <w:r>
        <w:rPr>
          <w:rFonts w:ascii="Times New Roman" w:hAnsi="Times New Roman" w:cs="Times New Roman"/>
        </w:rPr>
        <w:t>teach English.</w:t>
      </w:r>
      <w:r w:rsidRPr="00521C37">
        <w:rPr>
          <w:rFonts w:ascii="Times New Roman" w:hAnsi="Times New Roman" w:cs="Times New Roman"/>
        </w:rPr>
        <w:t xml:space="preserve"> Pearson Education Limited, England</w:t>
      </w:r>
      <w:r>
        <w:rPr>
          <w:rFonts w:ascii="Times New Roman" w:hAnsi="Times New Roman" w:cs="Times New Roman"/>
        </w:rPr>
        <w:t>.</w:t>
      </w:r>
    </w:p>
    <w:p w14:paraId="2F91014F" w14:textId="77777777" w:rsidR="00D340EB" w:rsidRPr="00521C37" w:rsidRDefault="00D340EB" w:rsidP="00521C37">
      <w:pPr>
        <w:pStyle w:val="NoSpacing"/>
        <w:spacing w:line="276" w:lineRule="auto"/>
        <w:ind w:left="900" w:hanging="900"/>
        <w:rPr>
          <w:rFonts w:ascii="Times New Roman" w:hAnsi="Times New Roman" w:cs="Times New Roman"/>
        </w:rPr>
      </w:pPr>
      <w:r w:rsidRPr="00521C37">
        <w:rPr>
          <w:rFonts w:ascii="Times New Roman" w:hAnsi="Times New Roman" w:cs="Times New Roman"/>
        </w:rPr>
        <w:t xml:space="preserve">Hedge T. </w:t>
      </w:r>
      <w:r>
        <w:rPr>
          <w:rFonts w:ascii="Times New Roman" w:hAnsi="Times New Roman" w:cs="Times New Roman"/>
        </w:rPr>
        <w:t>(1988). Writing. Oxford University Press:</w:t>
      </w:r>
      <w:r w:rsidRPr="00521C37">
        <w:rPr>
          <w:rFonts w:ascii="Times New Roman" w:hAnsi="Times New Roman" w:cs="Times New Roman"/>
        </w:rPr>
        <w:t xml:space="preserve"> Oxford</w:t>
      </w:r>
      <w:r>
        <w:rPr>
          <w:rFonts w:ascii="Times New Roman" w:hAnsi="Times New Roman" w:cs="Times New Roman"/>
        </w:rPr>
        <w:t>.</w:t>
      </w:r>
    </w:p>
    <w:p w14:paraId="68EC00B9" w14:textId="77777777" w:rsidR="00D340EB" w:rsidRPr="00521C37" w:rsidRDefault="00D340EB" w:rsidP="00521C37">
      <w:pPr>
        <w:pStyle w:val="NoSpacing"/>
        <w:spacing w:line="276" w:lineRule="auto"/>
        <w:ind w:left="900" w:hanging="900"/>
        <w:rPr>
          <w:rFonts w:ascii="Times New Roman" w:hAnsi="Times New Roman" w:cs="Times New Roman"/>
        </w:rPr>
      </w:pPr>
      <w:r>
        <w:rPr>
          <w:rFonts w:ascii="Times New Roman" w:hAnsi="Times New Roman" w:cs="Times New Roman"/>
        </w:rPr>
        <w:t>Meyers, A</w:t>
      </w:r>
      <w:r w:rsidRPr="00521C37">
        <w:rPr>
          <w:rFonts w:ascii="Times New Roman" w:hAnsi="Times New Roman" w:cs="Times New Roman"/>
        </w:rPr>
        <w:t xml:space="preserve">. </w:t>
      </w:r>
      <w:r>
        <w:rPr>
          <w:rFonts w:ascii="Times New Roman" w:hAnsi="Times New Roman" w:cs="Times New Roman"/>
        </w:rPr>
        <w:t>(2006). Composing with c</w:t>
      </w:r>
      <w:r w:rsidRPr="00521C37">
        <w:rPr>
          <w:rFonts w:ascii="Times New Roman" w:hAnsi="Times New Roman" w:cs="Times New Roman"/>
        </w:rPr>
        <w:t>onfidence. Pearson Education Inc., New York</w:t>
      </w:r>
      <w:r>
        <w:rPr>
          <w:rFonts w:ascii="Times New Roman" w:hAnsi="Times New Roman" w:cs="Times New Roman"/>
        </w:rPr>
        <w:t>.</w:t>
      </w:r>
    </w:p>
    <w:p w14:paraId="40E4AEEB" w14:textId="77777777" w:rsidR="00D340EB" w:rsidRPr="00521C37" w:rsidRDefault="00D340EB" w:rsidP="00521C37">
      <w:pPr>
        <w:pStyle w:val="NoSpacing"/>
        <w:spacing w:line="276" w:lineRule="auto"/>
        <w:ind w:left="900" w:hanging="900"/>
        <w:rPr>
          <w:rFonts w:ascii="Times New Roman" w:hAnsi="Times New Roman" w:cs="Times New Roman"/>
        </w:rPr>
      </w:pPr>
      <w:proofErr w:type="spellStart"/>
      <w:r w:rsidRPr="00521C37">
        <w:rPr>
          <w:rFonts w:ascii="Times New Roman" w:hAnsi="Times New Roman" w:cs="Times New Roman"/>
        </w:rPr>
        <w:t>Muşlu</w:t>
      </w:r>
      <w:proofErr w:type="spellEnd"/>
      <w:r w:rsidRPr="00521C37">
        <w:rPr>
          <w:rFonts w:ascii="Times New Roman" w:hAnsi="Times New Roman" w:cs="Times New Roman"/>
        </w:rPr>
        <w:t xml:space="preserve">, M. </w:t>
      </w:r>
      <w:r>
        <w:rPr>
          <w:rFonts w:ascii="Times New Roman" w:hAnsi="Times New Roman" w:cs="Times New Roman"/>
        </w:rPr>
        <w:t xml:space="preserve">(2007). </w:t>
      </w:r>
      <w:r w:rsidRPr="00AD692D">
        <w:rPr>
          <w:rFonts w:ascii="Times New Roman" w:hAnsi="Times New Roman" w:cs="Times New Roman"/>
          <w:i/>
        </w:rPr>
        <w:t xml:space="preserve">Formative evaluation of a process-genre writing curriculum at </w:t>
      </w:r>
      <w:proofErr w:type="spellStart"/>
      <w:r w:rsidRPr="00AD692D">
        <w:rPr>
          <w:rFonts w:ascii="Times New Roman" w:hAnsi="Times New Roman" w:cs="Times New Roman"/>
          <w:i/>
        </w:rPr>
        <w:t>Anadolu</w:t>
      </w:r>
      <w:proofErr w:type="spellEnd"/>
      <w:r w:rsidRPr="00AD692D">
        <w:rPr>
          <w:rFonts w:ascii="Times New Roman" w:hAnsi="Times New Roman" w:cs="Times New Roman"/>
          <w:i/>
        </w:rPr>
        <w:t xml:space="preserve"> university school of foreign languages</w:t>
      </w:r>
      <w:r>
        <w:rPr>
          <w:rFonts w:ascii="Times New Roman" w:hAnsi="Times New Roman" w:cs="Times New Roman"/>
        </w:rPr>
        <w:t>.</w:t>
      </w:r>
      <w:r w:rsidRPr="00521C37">
        <w:rPr>
          <w:rFonts w:ascii="Times New Roman" w:hAnsi="Times New Roman" w:cs="Times New Roman"/>
        </w:rPr>
        <w:t xml:space="preserve"> </w:t>
      </w:r>
      <w:proofErr w:type="spellStart"/>
      <w:r w:rsidRPr="00521C37">
        <w:rPr>
          <w:rFonts w:ascii="Times New Roman" w:hAnsi="Times New Roman" w:cs="Times New Roman"/>
        </w:rPr>
        <w:t>Anadolu</w:t>
      </w:r>
      <w:proofErr w:type="spellEnd"/>
      <w:r w:rsidRPr="00521C37">
        <w:rPr>
          <w:rFonts w:ascii="Times New Roman" w:hAnsi="Times New Roman" w:cs="Times New Roman"/>
        </w:rPr>
        <w:t xml:space="preserve"> University, Institute of Social Sciences (Unpublished MA Thesis), </w:t>
      </w:r>
      <w:proofErr w:type="spellStart"/>
      <w:r w:rsidRPr="00521C37">
        <w:rPr>
          <w:rFonts w:ascii="Times New Roman" w:hAnsi="Times New Roman" w:cs="Times New Roman"/>
        </w:rPr>
        <w:t>Eskişehir</w:t>
      </w:r>
      <w:proofErr w:type="spellEnd"/>
      <w:r w:rsidRPr="00521C37">
        <w:rPr>
          <w:rFonts w:ascii="Times New Roman" w:hAnsi="Times New Roman" w:cs="Times New Roman"/>
        </w:rPr>
        <w:t xml:space="preserve"> 2007.</w:t>
      </w:r>
    </w:p>
    <w:p w14:paraId="201754ED" w14:textId="77777777" w:rsidR="00D340EB" w:rsidRPr="00521C37" w:rsidRDefault="00D340EB" w:rsidP="00521C37">
      <w:pPr>
        <w:pStyle w:val="NoSpacing"/>
        <w:spacing w:line="276" w:lineRule="auto"/>
        <w:ind w:left="900" w:hanging="900"/>
        <w:rPr>
          <w:rFonts w:ascii="Times New Roman" w:hAnsi="Times New Roman" w:cs="Times New Roman"/>
        </w:rPr>
      </w:pPr>
      <w:proofErr w:type="spellStart"/>
      <w:r>
        <w:rPr>
          <w:rFonts w:ascii="Times New Roman" w:hAnsi="Times New Roman" w:cs="Times New Roman"/>
        </w:rPr>
        <w:t>Nassaji</w:t>
      </w:r>
      <w:proofErr w:type="spellEnd"/>
      <w:r>
        <w:rPr>
          <w:rFonts w:ascii="Times New Roman" w:hAnsi="Times New Roman" w:cs="Times New Roman"/>
        </w:rPr>
        <w:t xml:space="preserve">, H., &amp; </w:t>
      </w:r>
      <w:proofErr w:type="spellStart"/>
      <w:r w:rsidRPr="00521C37">
        <w:rPr>
          <w:rFonts w:ascii="Times New Roman" w:hAnsi="Times New Roman" w:cs="Times New Roman"/>
        </w:rPr>
        <w:t>Fotos</w:t>
      </w:r>
      <w:proofErr w:type="spellEnd"/>
      <w:r>
        <w:rPr>
          <w:rFonts w:ascii="Times New Roman" w:hAnsi="Times New Roman" w:cs="Times New Roman"/>
        </w:rPr>
        <w:t xml:space="preserve">, S. (2007). </w:t>
      </w:r>
      <w:r w:rsidRPr="00386F48">
        <w:rPr>
          <w:rFonts w:ascii="Times New Roman" w:hAnsi="Times New Roman" w:cs="Times New Roman"/>
          <w:i/>
        </w:rPr>
        <w:t>Form-focused instruction and teacher education: Studies in honor of Rod Ellis.</w:t>
      </w:r>
      <w:r w:rsidRPr="00521C37">
        <w:rPr>
          <w:rFonts w:ascii="Times New Roman" w:hAnsi="Times New Roman" w:cs="Times New Roman"/>
        </w:rPr>
        <w:t xml:space="preserve"> Oxford University Press</w:t>
      </w:r>
      <w:r>
        <w:rPr>
          <w:rFonts w:ascii="Times New Roman" w:hAnsi="Times New Roman" w:cs="Times New Roman"/>
        </w:rPr>
        <w:t>.</w:t>
      </w:r>
    </w:p>
    <w:p w14:paraId="3B4E0644" w14:textId="4F01A53F" w:rsidR="00D340EB" w:rsidRPr="00521C37" w:rsidRDefault="00D340EB" w:rsidP="00D340EB">
      <w:pPr>
        <w:pStyle w:val="NoSpacing"/>
        <w:spacing w:line="276" w:lineRule="auto"/>
        <w:ind w:left="900" w:hanging="900"/>
        <w:rPr>
          <w:rFonts w:ascii="Times New Roman" w:hAnsi="Times New Roman" w:cs="Times New Roman"/>
        </w:rPr>
      </w:pPr>
      <w:proofErr w:type="spellStart"/>
      <w:r>
        <w:rPr>
          <w:rFonts w:ascii="Times New Roman" w:hAnsi="Times New Roman" w:cs="Times New Roman"/>
        </w:rPr>
        <w:t>Nunan</w:t>
      </w:r>
      <w:proofErr w:type="spellEnd"/>
      <w:r>
        <w:rPr>
          <w:rFonts w:ascii="Times New Roman" w:hAnsi="Times New Roman" w:cs="Times New Roman"/>
        </w:rPr>
        <w:t>, D</w:t>
      </w:r>
      <w:r w:rsidRPr="00521C37">
        <w:rPr>
          <w:rFonts w:ascii="Times New Roman" w:hAnsi="Times New Roman" w:cs="Times New Roman"/>
        </w:rPr>
        <w:t xml:space="preserve">. </w:t>
      </w:r>
      <w:r>
        <w:rPr>
          <w:rFonts w:ascii="Times New Roman" w:hAnsi="Times New Roman" w:cs="Times New Roman"/>
        </w:rPr>
        <w:t xml:space="preserve">(2003). </w:t>
      </w:r>
      <w:r w:rsidRPr="00521C37">
        <w:rPr>
          <w:rFonts w:ascii="Times New Roman" w:hAnsi="Times New Roman" w:cs="Times New Roman"/>
        </w:rPr>
        <w:t>Practical English language teaching</w:t>
      </w:r>
      <w:r>
        <w:rPr>
          <w:rFonts w:ascii="Times New Roman" w:hAnsi="Times New Roman" w:cs="Times New Roman"/>
        </w:rPr>
        <w:t>. McGraw Hill Publications:</w:t>
      </w:r>
      <w:r w:rsidRPr="00521C37">
        <w:rPr>
          <w:rFonts w:ascii="Times New Roman" w:hAnsi="Times New Roman" w:cs="Times New Roman"/>
        </w:rPr>
        <w:t xml:space="preserve"> the USA</w:t>
      </w:r>
      <w:r>
        <w:rPr>
          <w:rFonts w:ascii="Times New Roman" w:hAnsi="Times New Roman" w:cs="Times New Roman"/>
        </w:rPr>
        <w:t>.</w:t>
      </w:r>
    </w:p>
    <w:p w14:paraId="3B5324C3" w14:textId="77777777" w:rsidR="00D340EB" w:rsidRPr="00521C37" w:rsidRDefault="00D340EB" w:rsidP="00521C37">
      <w:pPr>
        <w:pStyle w:val="NoSpacing"/>
        <w:spacing w:line="276" w:lineRule="auto"/>
        <w:ind w:left="900" w:hanging="900"/>
        <w:rPr>
          <w:rFonts w:ascii="Times New Roman" w:hAnsi="Times New Roman" w:cs="Times New Roman"/>
        </w:rPr>
      </w:pPr>
      <w:r w:rsidRPr="00521C37">
        <w:rPr>
          <w:rFonts w:ascii="Times New Roman" w:hAnsi="Times New Roman" w:cs="Times New Roman"/>
        </w:rPr>
        <w:t>Silva,</w:t>
      </w:r>
      <w:r>
        <w:rPr>
          <w:rFonts w:ascii="Times New Roman" w:hAnsi="Times New Roman" w:cs="Times New Roman"/>
        </w:rPr>
        <w:t xml:space="preserve"> T. (1997). </w:t>
      </w:r>
      <w:r w:rsidRPr="00521C37">
        <w:rPr>
          <w:rFonts w:ascii="Times New Roman" w:hAnsi="Times New Roman" w:cs="Times New Roman"/>
        </w:rPr>
        <w:t xml:space="preserve">On the ethical treatment of ESL writers. </w:t>
      </w:r>
      <w:r w:rsidRPr="00386F48">
        <w:rPr>
          <w:rFonts w:ascii="Times New Roman" w:hAnsi="Times New Roman" w:cs="Times New Roman"/>
          <w:i/>
        </w:rPr>
        <w:t>TESOL Quarterly</w:t>
      </w:r>
      <w:r w:rsidRPr="00521C37">
        <w:rPr>
          <w:rFonts w:ascii="Times New Roman" w:hAnsi="Times New Roman" w:cs="Times New Roman"/>
        </w:rPr>
        <w:t>, 31, 359-363.</w:t>
      </w:r>
    </w:p>
    <w:p w14:paraId="7FB6204E" w14:textId="77777777" w:rsidR="00D340EB" w:rsidRPr="00521C37" w:rsidRDefault="00D340EB" w:rsidP="00521C37">
      <w:pPr>
        <w:pStyle w:val="NoSpacing"/>
        <w:spacing w:line="276" w:lineRule="auto"/>
        <w:ind w:left="900" w:hanging="900"/>
        <w:rPr>
          <w:rFonts w:ascii="Times New Roman" w:hAnsi="Times New Roman" w:cs="Times New Roman"/>
        </w:rPr>
      </w:pPr>
      <w:r w:rsidRPr="00521C37">
        <w:rPr>
          <w:rFonts w:ascii="Times New Roman" w:hAnsi="Times New Roman" w:cs="Times New Roman"/>
        </w:rPr>
        <w:t xml:space="preserve">Tan, </w:t>
      </w:r>
      <w:r>
        <w:rPr>
          <w:rFonts w:ascii="Times New Roman" w:hAnsi="Times New Roman" w:cs="Times New Roman"/>
        </w:rPr>
        <w:t xml:space="preserve">N.B. (2004). </w:t>
      </w:r>
      <w:r w:rsidRPr="00521C37">
        <w:rPr>
          <w:rFonts w:ascii="Times New Roman" w:hAnsi="Times New Roman" w:cs="Times New Roman"/>
        </w:rPr>
        <w:t xml:space="preserve">Developing and evaluating the students in the primary education level of public schools with the filing technique. (Unpublished Master's Thesis) </w:t>
      </w:r>
      <w:proofErr w:type="spellStart"/>
      <w:r w:rsidRPr="00521C37">
        <w:rPr>
          <w:rFonts w:ascii="Times New Roman" w:hAnsi="Times New Roman" w:cs="Times New Roman"/>
        </w:rPr>
        <w:t>Çukurova</w:t>
      </w:r>
      <w:proofErr w:type="spellEnd"/>
      <w:r w:rsidRPr="00521C37">
        <w:rPr>
          <w:rFonts w:ascii="Times New Roman" w:hAnsi="Times New Roman" w:cs="Times New Roman"/>
        </w:rPr>
        <w:t xml:space="preserve"> University, Institute of Social Sciences, Adana, 2004.</w:t>
      </w:r>
    </w:p>
    <w:p w14:paraId="3AD838DC" w14:textId="77777777" w:rsidR="00D340EB" w:rsidRPr="00521C37" w:rsidRDefault="00D340EB" w:rsidP="00521C37">
      <w:pPr>
        <w:pStyle w:val="NoSpacing"/>
        <w:spacing w:line="276" w:lineRule="auto"/>
        <w:ind w:left="900" w:hanging="900"/>
        <w:rPr>
          <w:rFonts w:ascii="Times New Roman" w:hAnsi="Times New Roman" w:cs="Times New Roman"/>
        </w:rPr>
      </w:pPr>
      <w:r w:rsidRPr="00521C37">
        <w:rPr>
          <w:rFonts w:ascii="Times New Roman" w:hAnsi="Times New Roman" w:cs="Times New Roman"/>
        </w:rPr>
        <w:t>White</w:t>
      </w:r>
      <w:r>
        <w:rPr>
          <w:rFonts w:ascii="Times New Roman" w:hAnsi="Times New Roman" w:cs="Times New Roman"/>
        </w:rPr>
        <w:t>, R.,</w:t>
      </w:r>
      <w:r w:rsidRPr="00521C37">
        <w:rPr>
          <w:rFonts w:ascii="Times New Roman" w:hAnsi="Times New Roman" w:cs="Times New Roman"/>
        </w:rPr>
        <w:t xml:space="preserve"> &amp; Arn</w:t>
      </w:r>
      <w:r>
        <w:rPr>
          <w:rFonts w:ascii="Times New Roman" w:hAnsi="Times New Roman" w:cs="Times New Roman"/>
        </w:rPr>
        <w:t>dt,</w:t>
      </w:r>
      <w:r w:rsidRPr="00521C37">
        <w:rPr>
          <w:rFonts w:ascii="Times New Roman" w:hAnsi="Times New Roman" w:cs="Times New Roman"/>
        </w:rPr>
        <w:t xml:space="preserve"> V. </w:t>
      </w:r>
      <w:r>
        <w:rPr>
          <w:rFonts w:ascii="Times New Roman" w:hAnsi="Times New Roman" w:cs="Times New Roman"/>
        </w:rPr>
        <w:t>(1991). Process writing.</w:t>
      </w:r>
      <w:r w:rsidRPr="00521C37">
        <w:rPr>
          <w:rFonts w:ascii="Times New Roman" w:hAnsi="Times New Roman" w:cs="Times New Roman"/>
        </w:rPr>
        <w:t xml:space="preserve"> Longman, England</w:t>
      </w:r>
      <w:r>
        <w:rPr>
          <w:rFonts w:ascii="Times New Roman" w:hAnsi="Times New Roman" w:cs="Times New Roman"/>
        </w:rPr>
        <w:t>.</w:t>
      </w:r>
    </w:p>
    <w:p w14:paraId="140A2BA3" w14:textId="77777777" w:rsidR="00D340EB" w:rsidRPr="00521C37" w:rsidRDefault="00D340EB" w:rsidP="00521C37">
      <w:pPr>
        <w:pStyle w:val="NoSpacing"/>
        <w:spacing w:line="276" w:lineRule="auto"/>
        <w:ind w:left="900" w:hanging="900"/>
        <w:rPr>
          <w:rFonts w:ascii="Times New Roman" w:hAnsi="Times New Roman" w:cs="Times New Roman"/>
        </w:rPr>
      </w:pPr>
      <w:r w:rsidRPr="00521C37">
        <w:rPr>
          <w:rFonts w:ascii="Times New Roman" w:hAnsi="Times New Roman" w:cs="Times New Roman"/>
        </w:rPr>
        <w:t xml:space="preserve">Young, I. B. </w:t>
      </w:r>
      <w:r>
        <w:rPr>
          <w:rFonts w:ascii="Times New Roman" w:hAnsi="Times New Roman" w:cs="Times New Roman"/>
        </w:rPr>
        <w:t xml:space="preserve">(20070. </w:t>
      </w:r>
      <w:r w:rsidRPr="00521C37">
        <w:rPr>
          <w:rFonts w:ascii="Times New Roman" w:hAnsi="Times New Roman" w:cs="Times New Roman"/>
        </w:rPr>
        <w:t>The effect of writing skills activities on student achievement in foreign language teaching classes based on constructivist approach</w:t>
      </w:r>
      <w:r>
        <w:rPr>
          <w:rFonts w:ascii="Times New Roman" w:hAnsi="Times New Roman" w:cs="Times New Roman"/>
        </w:rPr>
        <w:t xml:space="preserve">, </w:t>
      </w:r>
      <w:proofErr w:type="spellStart"/>
      <w:r>
        <w:rPr>
          <w:rFonts w:ascii="Times New Roman" w:hAnsi="Times New Roman" w:cs="Times New Roman"/>
        </w:rPr>
        <w:t>Çukurova</w:t>
      </w:r>
      <w:proofErr w:type="spellEnd"/>
      <w:r>
        <w:rPr>
          <w:rFonts w:ascii="Times New Roman" w:hAnsi="Times New Roman" w:cs="Times New Roman"/>
        </w:rPr>
        <w:t xml:space="preserve"> University.</w:t>
      </w:r>
      <w:r w:rsidRPr="00521C37">
        <w:rPr>
          <w:rFonts w:ascii="Times New Roman" w:hAnsi="Times New Roman" w:cs="Times New Roman"/>
        </w:rPr>
        <w:t xml:space="preserve"> </w:t>
      </w:r>
      <w:r w:rsidRPr="00453E42">
        <w:rPr>
          <w:rFonts w:ascii="Times New Roman" w:hAnsi="Times New Roman" w:cs="Times New Roman"/>
          <w:i/>
        </w:rPr>
        <w:t>Journal of Social Sciences</w:t>
      </w:r>
      <w:r>
        <w:rPr>
          <w:rFonts w:ascii="Times New Roman" w:hAnsi="Times New Roman" w:cs="Times New Roman"/>
        </w:rPr>
        <w:t>,</w:t>
      </w:r>
      <w:r w:rsidRPr="00521C37">
        <w:rPr>
          <w:rFonts w:ascii="Times New Roman" w:hAnsi="Times New Roman" w:cs="Times New Roman"/>
        </w:rPr>
        <w:t xml:space="preserve"> 2, 1-11.</w:t>
      </w:r>
    </w:p>
    <w:sectPr w:rsidR="00D340EB" w:rsidRPr="00521C37" w:rsidSect="00B04FCC">
      <w:headerReference w:type="default" r:id="rId9"/>
      <w:footerReference w:type="default" r:id="rId10"/>
      <w:pgSz w:w="12240" w:h="15840"/>
      <w:pgMar w:top="1701" w:right="1418" w:bottom="1418" w:left="1559" w:header="850" w:footer="737"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2EEE" w14:textId="77777777" w:rsidR="00FC58A9" w:rsidRDefault="00FC58A9" w:rsidP="00DF7839">
      <w:pPr>
        <w:spacing w:after="0" w:line="240" w:lineRule="auto"/>
      </w:pPr>
      <w:r>
        <w:separator/>
      </w:r>
    </w:p>
  </w:endnote>
  <w:endnote w:type="continuationSeparator" w:id="0">
    <w:p w14:paraId="1A20D94E" w14:textId="77777777" w:rsidR="00FC58A9" w:rsidRDefault="00FC58A9" w:rsidP="00DF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Arial Unicode MS"/>
    <w:panose1 w:val="00000000000000000000"/>
    <w:charset w:val="00"/>
    <w:family w:val="swiss"/>
    <w:notTrueType/>
    <w:pitch w:val="default"/>
    <w:sig w:usb0="00000003" w:usb1="09060000" w:usb2="00000010" w:usb3="00000000" w:csb0="00080001" w:csb1="00000000"/>
  </w:font>
  <w:font w:name="Garamond-Ita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Rotis Serif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6"/>
      <w:gridCol w:w="8337"/>
    </w:tblGrid>
    <w:tr w:rsidR="00016FF6" w14:paraId="163189F4" w14:textId="77777777">
      <w:tc>
        <w:tcPr>
          <w:tcW w:w="500" w:type="pct"/>
          <w:tcBorders>
            <w:top w:val="single" w:sz="4" w:space="0" w:color="943634" w:themeColor="accent2" w:themeShade="BF"/>
          </w:tcBorders>
          <w:shd w:val="clear" w:color="auto" w:fill="943634" w:themeFill="accent2" w:themeFillShade="BF"/>
        </w:tcPr>
        <w:p w14:paraId="3403236F" w14:textId="5A9695C5" w:rsidR="00016FF6" w:rsidRDefault="00016FF6">
          <w:pPr>
            <w:pStyle w:val="Footer"/>
            <w:jc w:val="right"/>
            <w:rPr>
              <w:b/>
              <w:bCs/>
              <w:color w:val="FFFFFF" w:themeColor="background1"/>
            </w:rPr>
          </w:pPr>
          <w:r>
            <w:fldChar w:fldCharType="begin"/>
          </w:r>
          <w:r>
            <w:instrText xml:space="preserve"> PAGE   \* MERGEFORMAT </w:instrText>
          </w:r>
          <w:r>
            <w:fldChar w:fldCharType="separate"/>
          </w:r>
          <w:r w:rsidR="00F83345" w:rsidRPr="00F83345">
            <w:rPr>
              <w:noProof/>
              <w:color w:val="FFFFFF" w:themeColor="background1"/>
            </w:rPr>
            <w:t>56</w:t>
          </w:r>
          <w:r>
            <w:rPr>
              <w:noProof/>
              <w:color w:val="FFFFFF" w:themeColor="background1"/>
            </w:rPr>
            <w:fldChar w:fldCharType="end"/>
          </w:r>
        </w:p>
      </w:tc>
      <w:tc>
        <w:tcPr>
          <w:tcW w:w="4500" w:type="pct"/>
          <w:tcBorders>
            <w:top w:val="single" w:sz="4" w:space="0" w:color="auto"/>
          </w:tcBorders>
        </w:tcPr>
        <w:p w14:paraId="77731D22" w14:textId="77777777" w:rsidR="00016FF6" w:rsidRDefault="00FC58A9" w:rsidP="00684A66">
          <w:pPr>
            <w:pStyle w:val="Footer"/>
            <w:jc w:val="right"/>
          </w:pPr>
          <w:sdt>
            <w:sdtPr>
              <w:alias w:val="Company"/>
              <w:id w:val="1451737684"/>
              <w:dataBinding w:prefixMappings="xmlns:ns0='http://schemas.openxmlformats.org/officeDocument/2006/extended-properties'" w:xpath="/ns0:Properties[1]/ns0:Company[1]" w:storeItemID="{6668398D-A668-4E3E-A5EB-62B293D839F1}"/>
              <w:text/>
            </w:sdtPr>
            <w:sdtEndPr/>
            <w:sdtContent>
              <w:r w:rsidR="00016FF6">
                <w:t>IJSSES</w:t>
              </w:r>
            </w:sdtContent>
          </w:sdt>
        </w:p>
      </w:tc>
    </w:tr>
  </w:tbl>
  <w:p w14:paraId="291FCB5F" w14:textId="0A3E7EC8" w:rsidR="00016FF6" w:rsidRDefault="00016F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5C06B" w14:textId="77777777" w:rsidR="00FC58A9" w:rsidRDefault="00FC58A9" w:rsidP="00DF7839">
      <w:pPr>
        <w:spacing w:after="0" w:line="240" w:lineRule="auto"/>
      </w:pPr>
      <w:r>
        <w:separator/>
      </w:r>
    </w:p>
  </w:footnote>
  <w:footnote w:type="continuationSeparator" w:id="0">
    <w:p w14:paraId="0056CB58" w14:textId="77777777" w:rsidR="00FC58A9" w:rsidRDefault="00FC58A9" w:rsidP="00DF7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alias w:val="Title"/>
      <w:id w:val="-1420176485"/>
      <w:dataBinding w:prefixMappings="xmlns:ns0='http://schemas.openxmlformats.org/package/2006/metadata/core-properties' xmlns:ns1='http://purl.org/dc/elements/1.1/'" w:xpath="/ns0:coreProperties[1]/ns1:title[1]" w:storeItemID="{6C3C8BC8-F283-45AE-878A-BAB7291924A1}"/>
      <w:text/>
    </w:sdtPr>
    <w:sdtEndPr/>
    <w:sdtContent>
      <w:p w14:paraId="6CCC7B9E" w14:textId="7020C6F9" w:rsidR="00016FF6" w:rsidRPr="003010F1" w:rsidRDefault="00016FF6" w:rsidP="003010F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imes New Roman" w:hAnsi="Times New Roman" w:cs="Times New Roman"/>
          </w:rPr>
          <w:t xml:space="preserve">International Journal of Social Sciences &amp; Educational Studies                                                                                                                                                                                                                                                                             ISSN 2520-0968 (Online), ISSN 2409-1294 (Print), </w:t>
        </w:r>
        <w:r w:rsidR="0049798D">
          <w:rPr>
            <w:rFonts w:ascii="Times New Roman" w:hAnsi="Times New Roman" w:cs="Times New Roman"/>
          </w:rPr>
          <w:t>September</w:t>
        </w:r>
        <w:r>
          <w:rPr>
            <w:rFonts w:ascii="Times New Roman" w:hAnsi="Times New Roman" w:cs="Times New Roman"/>
          </w:rPr>
          <w:t xml:space="preserve"> 202</w:t>
        </w:r>
        <w:r w:rsidR="00460992">
          <w:rPr>
            <w:rFonts w:ascii="Times New Roman" w:hAnsi="Times New Roman" w:cs="Times New Roman"/>
          </w:rPr>
          <w:t>2</w:t>
        </w:r>
        <w:r>
          <w:rPr>
            <w:rFonts w:ascii="Times New Roman" w:hAnsi="Times New Roman" w:cs="Times New Roman"/>
          </w:rPr>
          <w:t>, Vol.</w:t>
        </w:r>
        <w:r w:rsidR="00460992">
          <w:rPr>
            <w:rFonts w:ascii="Times New Roman" w:hAnsi="Times New Roman" w:cs="Times New Roman"/>
          </w:rPr>
          <w:t>9</w:t>
        </w:r>
        <w:r>
          <w:rPr>
            <w:rFonts w:ascii="Times New Roman" w:hAnsi="Times New Roman" w:cs="Times New Roman"/>
          </w:rPr>
          <w:t>, No.</w:t>
        </w:r>
        <w:r w:rsidR="0049798D">
          <w:rPr>
            <w:rFonts w:ascii="Times New Roman" w:hAnsi="Times New Roman" w:cs="Times New Roman"/>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66C4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3"/>
    <w:lvl w:ilvl="0">
      <w:start w:val="1"/>
      <w:numFmt w:val="bullet"/>
      <w:lvlText w:val=""/>
      <w:lvlJc w:val="left"/>
      <w:pPr>
        <w:tabs>
          <w:tab w:val="num" w:pos="0"/>
        </w:tabs>
        <w:ind w:left="1738" w:hanging="360"/>
      </w:pPr>
      <w:rPr>
        <w:rFonts w:ascii="Symbol" w:hAnsi="Symbol"/>
      </w:rPr>
    </w:lvl>
    <w:lvl w:ilvl="1">
      <w:start w:val="1"/>
      <w:numFmt w:val="bullet"/>
      <w:lvlText w:val="o"/>
      <w:lvlJc w:val="left"/>
      <w:pPr>
        <w:tabs>
          <w:tab w:val="num" w:pos="0"/>
        </w:tabs>
        <w:ind w:left="2458" w:hanging="360"/>
      </w:pPr>
      <w:rPr>
        <w:rFonts w:ascii="Courier New" w:hAnsi="Courier New" w:cs="Courier New"/>
      </w:rPr>
    </w:lvl>
    <w:lvl w:ilvl="2">
      <w:start w:val="1"/>
      <w:numFmt w:val="bullet"/>
      <w:lvlText w:val=""/>
      <w:lvlJc w:val="left"/>
      <w:pPr>
        <w:tabs>
          <w:tab w:val="num" w:pos="0"/>
        </w:tabs>
        <w:ind w:left="3178" w:hanging="360"/>
      </w:pPr>
      <w:rPr>
        <w:rFonts w:ascii="Wingdings" w:hAnsi="Wingdings"/>
      </w:rPr>
    </w:lvl>
    <w:lvl w:ilvl="3">
      <w:start w:val="1"/>
      <w:numFmt w:val="bullet"/>
      <w:lvlText w:val=""/>
      <w:lvlJc w:val="left"/>
      <w:pPr>
        <w:tabs>
          <w:tab w:val="num" w:pos="0"/>
        </w:tabs>
        <w:ind w:left="3898" w:hanging="360"/>
      </w:pPr>
      <w:rPr>
        <w:rFonts w:ascii="Symbol" w:hAnsi="Symbol"/>
      </w:rPr>
    </w:lvl>
    <w:lvl w:ilvl="4">
      <w:start w:val="1"/>
      <w:numFmt w:val="bullet"/>
      <w:lvlText w:val="o"/>
      <w:lvlJc w:val="left"/>
      <w:pPr>
        <w:tabs>
          <w:tab w:val="num" w:pos="0"/>
        </w:tabs>
        <w:ind w:left="4618" w:hanging="360"/>
      </w:pPr>
      <w:rPr>
        <w:rFonts w:ascii="Courier New" w:hAnsi="Courier New" w:cs="Courier New"/>
      </w:rPr>
    </w:lvl>
    <w:lvl w:ilvl="5">
      <w:start w:val="1"/>
      <w:numFmt w:val="bullet"/>
      <w:lvlText w:val=""/>
      <w:lvlJc w:val="left"/>
      <w:pPr>
        <w:tabs>
          <w:tab w:val="num" w:pos="0"/>
        </w:tabs>
        <w:ind w:left="5338" w:hanging="360"/>
      </w:pPr>
      <w:rPr>
        <w:rFonts w:ascii="Wingdings" w:hAnsi="Wingdings"/>
      </w:rPr>
    </w:lvl>
    <w:lvl w:ilvl="6">
      <w:start w:val="1"/>
      <w:numFmt w:val="bullet"/>
      <w:lvlText w:val=""/>
      <w:lvlJc w:val="left"/>
      <w:pPr>
        <w:tabs>
          <w:tab w:val="num" w:pos="0"/>
        </w:tabs>
        <w:ind w:left="6058" w:hanging="360"/>
      </w:pPr>
      <w:rPr>
        <w:rFonts w:ascii="Symbol" w:hAnsi="Symbol"/>
      </w:rPr>
    </w:lvl>
    <w:lvl w:ilvl="7">
      <w:start w:val="1"/>
      <w:numFmt w:val="bullet"/>
      <w:lvlText w:val="o"/>
      <w:lvlJc w:val="left"/>
      <w:pPr>
        <w:tabs>
          <w:tab w:val="num" w:pos="0"/>
        </w:tabs>
        <w:ind w:left="6778" w:hanging="360"/>
      </w:pPr>
      <w:rPr>
        <w:rFonts w:ascii="Courier New" w:hAnsi="Courier New" w:cs="Courier New"/>
      </w:rPr>
    </w:lvl>
    <w:lvl w:ilvl="8">
      <w:start w:val="1"/>
      <w:numFmt w:val="bullet"/>
      <w:lvlText w:val=""/>
      <w:lvlJc w:val="left"/>
      <w:pPr>
        <w:tabs>
          <w:tab w:val="num" w:pos="0"/>
        </w:tabs>
        <w:ind w:left="7498"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2241489A"/>
    <w:multiLevelType w:val="hybridMultilevel"/>
    <w:tmpl w:val="E40409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422600"/>
    <w:multiLevelType w:val="hybridMultilevel"/>
    <w:tmpl w:val="BE4C09E6"/>
    <w:lvl w:ilvl="0" w:tplc="D000355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6">
    <w:nsid w:val="429A4502"/>
    <w:multiLevelType w:val="multilevel"/>
    <w:tmpl w:val="DE7861BE"/>
    <w:lvl w:ilvl="0">
      <w:start w:val="1"/>
      <w:numFmt w:val="decimal"/>
      <w:pStyle w:val="SUB"/>
      <w:lvlText w:val="%1."/>
      <w:lvlJc w:val="left"/>
      <w:pPr>
        <w:ind w:left="1009" w:hanging="360"/>
      </w:pPr>
    </w:lvl>
    <w:lvl w:ilvl="1">
      <w:start w:val="1"/>
      <w:numFmt w:val="decimal"/>
      <w:isLgl/>
      <w:lvlText w:val="%1.%2."/>
      <w:lvlJc w:val="left"/>
      <w:pPr>
        <w:ind w:left="1009" w:hanging="360"/>
      </w:pPr>
    </w:lvl>
    <w:lvl w:ilvl="2">
      <w:start w:val="1"/>
      <w:numFmt w:val="decimal"/>
      <w:isLgl/>
      <w:lvlText w:val="%1.%2.%3."/>
      <w:lvlJc w:val="left"/>
      <w:pPr>
        <w:ind w:left="1369" w:hanging="720"/>
      </w:pPr>
    </w:lvl>
    <w:lvl w:ilvl="3">
      <w:start w:val="1"/>
      <w:numFmt w:val="decimal"/>
      <w:isLgl/>
      <w:lvlText w:val="%1.%2.%3.%4."/>
      <w:lvlJc w:val="left"/>
      <w:pPr>
        <w:ind w:left="1369" w:hanging="720"/>
      </w:pPr>
    </w:lvl>
    <w:lvl w:ilvl="4">
      <w:start w:val="1"/>
      <w:numFmt w:val="decimal"/>
      <w:isLgl/>
      <w:lvlText w:val="%1.%2.%3.%4.%5."/>
      <w:lvlJc w:val="left"/>
      <w:pPr>
        <w:ind w:left="1729" w:hanging="1080"/>
      </w:pPr>
    </w:lvl>
    <w:lvl w:ilvl="5">
      <w:start w:val="1"/>
      <w:numFmt w:val="decimal"/>
      <w:isLgl/>
      <w:lvlText w:val="%1.%2.%3.%4.%5.%6."/>
      <w:lvlJc w:val="left"/>
      <w:pPr>
        <w:ind w:left="1729" w:hanging="1080"/>
      </w:pPr>
    </w:lvl>
    <w:lvl w:ilvl="6">
      <w:start w:val="1"/>
      <w:numFmt w:val="decimal"/>
      <w:isLgl/>
      <w:lvlText w:val="%1.%2.%3.%4.%5.%6.%7."/>
      <w:lvlJc w:val="left"/>
      <w:pPr>
        <w:ind w:left="2089" w:hanging="1440"/>
      </w:pPr>
    </w:lvl>
    <w:lvl w:ilvl="7">
      <w:start w:val="1"/>
      <w:numFmt w:val="decimal"/>
      <w:isLgl/>
      <w:lvlText w:val="%1.%2.%3.%4.%5.%6.%7.%8."/>
      <w:lvlJc w:val="left"/>
      <w:pPr>
        <w:ind w:left="2089" w:hanging="1440"/>
      </w:pPr>
    </w:lvl>
    <w:lvl w:ilvl="8">
      <w:start w:val="1"/>
      <w:numFmt w:val="decimal"/>
      <w:isLgl/>
      <w:lvlText w:val="%1.%2.%3.%4.%5.%6.%7.%8.%9."/>
      <w:lvlJc w:val="left"/>
      <w:pPr>
        <w:ind w:left="2449" w:hanging="1800"/>
      </w:pPr>
    </w:lvl>
  </w:abstractNum>
  <w:abstractNum w:abstractNumId="7">
    <w:nsid w:val="4A0445F4"/>
    <w:multiLevelType w:val="multilevel"/>
    <w:tmpl w:val="CF6E2E68"/>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nsid w:val="52653CA5"/>
    <w:multiLevelType w:val="hybridMultilevel"/>
    <w:tmpl w:val="6CB2581A"/>
    <w:lvl w:ilvl="0" w:tplc="D00035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05803"/>
    <w:multiLevelType w:val="multilevel"/>
    <w:tmpl w:val="AC5A7AD0"/>
    <w:lvl w:ilvl="0">
      <w:start w:val="1"/>
      <w:numFmt w:val="decimal"/>
      <w:pStyle w:val="JLLS-1storder-head"/>
      <w:suff w:val="space"/>
      <w:lvlText w:val="%1."/>
      <w:lvlJc w:val="left"/>
      <w:pPr>
        <w:ind w:left="0" w:firstLine="0"/>
      </w:pPr>
    </w:lvl>
    <w:lvl w:ilvl="1">
      <w:start w:val="1"/>
      <w:numFmt w:val="decimal"/>
      <w:pStyle w:val="JLLS-2ndorder-head"/>
      <w:suff w:val="space"/>
      <w:lvlText w:val="%1.%2."/>
      <w:lvlJc w:val="left"/>
      <w:pPr>
        <w:ind w:left="0" w:firstLine="0"/>
      </w:pPr>
    </w:lvl>
    <w:lvl w:ilvl="2">
      <w:start w:val="1"/>
      <w:numFmt w:val="decimal"/>
      <w:pStyle w:val="JLLS-3rdorder-head"/>
      <w:suff w:val="space"/>
      <w:lvlText w:val="%1.%2.%3."/>
      <w:lvlJc w:val="left"/>
      <w:pPr>
        <w:ind w:left="0" w:firstLine="0"/>
      </w:pPr>
    </w:lvl>
    <w:lvl w:ilvl="3">
      <w:start w:val="1"/>
      <w:numFmt w:val="decimal"/>
      <w:pStyle w:val="JL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8575199"/>
    <w:multiLevelType w:val="hybridMultilevel"/>
    <w:tmpl w:val="3468E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C46C41"/>
    <w:multiLevelType w:val="multilevel"/>
    <w:tmpl w:val="A67C8CD8"/>
    <w:lvl w:ilvl="0">
      <w:start w:val="1"/>
      <w:numFmt w:val="decimal"/>
      <w:pStyle w:val="Addres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3D535EB"/>
    <w:multiLevelType w:val="multilevel"/>
    <w:tmpl w:val="B99639B2"/>
    <w:lvl w:ilvl="0">
      <w:start w:val="1"/>
      <w:numFmt w:val="decimal"/>
      <w:pStyle w:val="numberings"/>
      <w:lvlText w:val="%1."/>
      <w:lvlJc w:val="left"/>
      <w:pPr>
        <w:ind w:left="2160" w:hanging="360"/>
      </w:pPr>
    </w:lvl>
    <w:lvl w:ilvl="1">
      <w:start w:val="1"/>
      <w:numFmt w:val="decimal"/>
      <w:isLgl/>
      <w:lvlText w:val="%1.%2."/>
      <w:lvlJc w:val="left"/>
      <w:pPr>
        <w:ind w:left="2160" w:hanging="360"/>
      </w:pPr>
      <w:rPr>
        <w:rFonts w:ascii="Times" w:hAnsi="Times" w:cs="Times" w:hint="default"/>
      </w:rPr>
    </w:lvl>
    <w:lvl w:ilvl="2">
      <w:start w:val="1"/>
      <w:numFmt w:val="decimal"/>
      <w:isLgl/>
      <w:lvlText w:val="%1.%2.%3."/>
      <w:lvlJc w:val="left"/>
      <w:pPr>
        <w:ind w:left="2520" w:hanging="720"/>
      </w:pPr>
      <w:rPr>
        <w:rFonts w:ascii="Times" w:hAnsi="Times" w:cs="Times" w:hint="default"/>
      </w:rPr>
    </w:lvl>
    <w:lvl w:ilvl="3">
      <w:start w:val="1"/>
      <w:numFmt w:val="decimal"/>
      <w:isLgl/>
      <w:lvlText w:val="%1.%2.%3.%4."/>
      <w:lvlJc w:val="left"/>
      <w:pPr>
        <w:ind w:left="2520" w:hanging="720"/>
      </w:pPr>
      <w:rPr>
        <w:rFonts w:ascii="Times" w:hAnsi="Times" w:cs="Times" w:hint="default"/>
      </w:rPr>
    </w:lvl>
    <w:lvl w:ilvl="4">
      <w:start w:val="1"/>
      <w:numFmt w:val="decimal"/>
      <w:isLgl/>
      <w:lvlText w:val="%1.%2.%3.%4.%5."/>
      <w:lvlJc w:val="left"/>
      <w:pPr>
        <w:ind w:left="2880" w:hanging="1080"/>
      </w:pPr>
      <w:rPr>
        <w:rFonts w:ascii="Times" w:hAnsi="Times" w:cs="Times" w:hint="default"/>
      </w:rPr>
    </w:lvl>
    <w:lvl w:ilvl="5">
      <w:start w:val="1"/>
      <w:numFmt w:val="decimal"/>
      <w:isLgl/>
      <w:lvlText w:val="%1.%2.%3.%4.%5.%6."/>
      <w:lvlJc w:val="left"/>
      <w:pPr>
        <w:ind w:left="2880" w:hanging="1080"/>
      </w:pPr>
      <w:rPr>
        <w:rFonts w:ascii="Times" w:hAnsi="Times" w:cs="Times" w:hint="default"/>
      </w:rPr>
    </w:lvl>
    <w:lvl w:ilvl="6">
      <w:start w:val="1"/>
      <w:numFmt w:val="decimal"/>
      <w:isLgl/>
      <w:lvlText w:val="%1.%2.%3.%4.%5.%6.%7."/>
      <w:lvlJc w:val="left"/>
      <w:pPr>
        <w:ind w:left="3240" w:hanging="1440"/>
      </w:pPr>
      <w:rPr>
        <w:rFonts w:ascii="Times" w:hAnsi="Times" w:cs="Times" w:hint="default"/>
      </w:rPr>
    </w:lvl>
    <w:lvl w:ilvl="7">
      <w:start w:val="1"/>
      <w:numFmt w:val="decimal"/>
      <w:isLgl/>
      <w:lvlText w:val="%1.%2.%3.%4.%5.%6.%7.%8."/>
      <w:lvlJc w:val="left"/>
      <w:pPr>
        <w:ind w:left="3240" w:hanging="1440"/>
      </w:pPr>
      <w:rPr>
        <w:rFonts w:ascii="Times" w:hAnsi="Times" w:cs="Times" w:hint="default"/>
      </w:rPr>
    </w:lvl>
    <w:lvl w:ilvl="8">
      <w:start w:val="1"/>
      <w:numFmt w:val="decimal"/>
      <w:isLgl/>
      <w:lvlText w:val="%1.%2.%3.%4.%5.%6.%7.%8.%9."/>
      <w:lvlJc w:val="left"/>
      <w:pPr>
        <w:ind w:left="3600" w:hanging="1800"/>
      </w:pPr>
      <w:rPr>
        <w:rFonts w:ascii="Times" w:hAnsi="Times" w:cs="Times" w:hint="default"/>
      </w:rPr>
    </w:lvl>
  </w:abstractNum>
  <w:abstractNum w:abstractNumId="13">
    <w:nsid w:val="74D277D5"/>
    <w:multiLevelType w:val="hybridMultilevel"/>
    <w:tmpl w:val="172EB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B16A82"/>
    <w:multiLevelType w:val="multilevel"/>
    <w:tmpl w:val="42A06B48"/>
    <w:lvl w:ilvl="0">
      <w:start w:val="1"/>
      <w:numFmt w:val="decimal"/>
      <w:lvlText w:val="%1"/>
      <w:lvlJc w:val="left"/>
      <w:pPr>
        <w:ind w:left="435" w:hanging="435"/>
      </w:pPr>
      <w:rPr>
        <w:rFonts w:hint="default"/>
      </w:rPr>
    </w:lvl>
    <w:lvl w:ilvl="1">
      <w:start w:val="1"/>
      <w:numFmt w:val="decimal"/>
      <w:pStyle w:val="SUBBAB"/>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424" w:hanging="2520"/>
      </w:pPr>
      <w:rPr>
        <w:rFonts w:hint="default"/>
      </w:rPr>
    </w:lvl>
  </w:abstractNum>
  <w:num w:numId="1">
    <w:abstractNumId w:val="14"/>
  </w:num>
  <w:num w:numId="2">
    <w:abstractNumId w:val="9"/>
  </w:num>
  <w:num w:numId="3">
    <w:abstractNumId w:val="0"/>
  </w:num>
  <w:num w:numId="4">
    <w:abstractNumId w:val="7"/>
  </w:num>
  <w:num w:numId="5">
    <w:abstractNumId w:val="1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4"/>
  </w:num>
  <w:num w:numId="12">
    <w:abstractNumId w:val="13"/>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MDczMjQ1srQ0tLBQ0lEKTi0uzszPAykwrQUA3DJb8SwAAAA="/>
  </w:docVars>
  <w:rsids>
    <w:rsidRoot w:val="004514C7"/>
    <w:rsid w:val="00001F29"/>
    <w:rsid w:val="000049E4"/>
    <w:rsid w:val="00004ACD"/>
    <w:rsid w:val="00004D88"/>
    <w:rsid w:val="00005377"/>
    <w:rsid w:val="000059F1"/>
    <w:rsid w:val="00005CD6"/>
    <w:rsid w:val="00007163"/>
    <w:rsid w:val="00007DD4"/>
    <w:rsid w:val="00007FF9"/>
    <w:rsid w:val="0001007B"/>
    <w:rsid w:val="0001051E"/>
    <w:rsid w:val="00010A95"/>
    <w:rsid w:val="0001101E"/>
    <w:rsid w:val="00011197"/>
    <w:rsid w:val="0001287A"/>
    <w:rsid w:val="00012ED6"/>
    <w:rsid w:val="00013217"/>
    <w:rsid w:val="00013339"/>
    <w:rsid w:val="00013B73"/>
    <w:rsid w:val="00014DF1"/>
    <w:rsid w:val="00014EDE"/>
    <w:rsid w:val="00016FF6"/>
    <w:rsid w:val="000203FB"/>
    <w:rsid w:val="0002082B"/>
    <w:rsid w:val="00021C53"/>
    <w:rsid w:val="00022209"/>
    <w:rsid w:val="00022413"/>
    <w:rsid w:val="000232F7"/>
    <w:rsid w:val="00023610"/>
    <w:rsid w:val="000236B7"/>
    <w:rsid w:val="000238BA"/>
    <w:rsid w:val="0002509E"/>
    <w:rsid w:val="000271D9"/>
    <w:rsid w:val="00030B95"/>
    <w:rsid w:val="00030D97"/>
    <w:rsid w:val="000315B9"/>
    <w:rsid w:val="0003170F"/>
    <w:rsid w:val="00031BB9"/>
    <w:rsid w:val="00034FC1"/>
    <w:rsid w:val="00035B06"/>
    <w:rsid w:val="00037BF9"/>
    <w:rsid w:val="00037C08"/>
    <w:rsid w:val="00037EEF"/>
    <w:rsid w:val="00040010"/>
    <w:rsid w:val="000405D5"/>
    <w:rsid w:val="00040C56"/>
    <w:rsid w:val="00040E0A"/>
    <w:rsid w:val="00041B59"/>
    <w:rsid w:val="0004290D"/>
    <w:rsid w:val="00042DF6"/>
    <w:rsid w:val="00042F8A"/>
    <w:rsid w:val="000454A3"/>
    <w:rsid w:val="00046545"/>
    <w:rsid w:val="00047ABF"/>
    <w:rsid w:val="00050E25"/>
    <w:rsid w:val="00051BA6"/>
    <w:rsid w:val="00051C91"/>
    <w:rsid w:val="00051DBF"/>
    <w:rsid w:val="00053229"/>
    <w:rsid w:val="00053CD4"/>
    <w:rsid w:val="00054F97"/>
    <w:rsid w:val="00056029"/>
    <w:rsid w:val="0005634F"/>
    <w:rsid w:val="00061617"/>
    <w:rsid w:val="000620C7"/>
    <w:rsid w:val="000631C9"/>
    <w:rsid w:val="000636C8"/>
    <w:rsid w:val="000653C2"/>
    <w:rsid w:val="00066DD4"/>
    <w:rsid w:val="00070D27"/>
    <w:rsid w:val="0007213E"/>
    <w:rsid w:val="000734CD"/>
    <w:rsid w:val="000735BF"/>
    <w:rsid w:val="00073E52"/>
    <w:rsid w:val="000749A7"/>
    <w:rsid w:val="00075B79"/>
    <w:rsid w:val="00075E54"/>
    <w:rsid w:val="00075F46"/>
    <w:rsid w:val="00077BDC"/>
    <w:rsid w:val="00080271"/>
    <w:rsid w:val="00081A59"/>
    <w:rsid w:val="00081BA0"/>
    <w:rsid w:val="00082FE1"/>
    <w:rsid w:val="000844FD"/>
    <w:rsid w:val="0008490E"/>
    <w:rsid w:val="00085327"/>
    <w:rsid w:val="000868DA"/>
    <w:rsid w:val="0008736D"/>
    <w:rsid w:val="00087F9D"/>
    <w:rsid w:val="0009150F"/>
    <w:rsid w:val="000917EF"/>
    <w:rsid w:val="00091901"/>
    <w:rsid w:val="00091D39"/>
    <w:rsid w:val="000924C4"/>
    <w:rsid w:val="00092EEA"/>
    <w:rsid w:val="00093370"/>
    <w:rsid w:val="000937A4"/>
    <w:rsid w:val="00093A36"/>
    <w:rsid w:val="00095F5E"/>
    <w:rsid w:val="0009644F"/>
    <w:rsid w:val="000978E9"/>
    <w:rsid w:val="00097A26"/>
    <w:rsid w:val="00097D15"/>
    <w:rsid w:val="000A000B"/>
    <w:rsid w:val="000A1D0C"/>
    <w:rsid w:val="000A1EFB"/>
    <w:rsid w:val="000A29FA"/>
    <w:rsid w:val="000A367A"/>
    <w:rsid w:val="000A41AD"/>
    <w:rsid w:val="000A4C19"/>
    <w:rsid w:val="000A67B1"/>
    <w:rsid w:val="000A7355"/>
    <w:rsid w:val="000B0C41"/>
    <w:rsid w:val="000B2B97"/>
    <w:rsid w:val="000B2DA4"/>
    <w:rsid w:val="000B41AB"/>
    <w:rsid w:val="000B45E1"/>
    <w:rsid w:val="000B5669"/>
    <w:rsid w:val="000B6801"/>
    <w:rsid w:val="000B7AA8"/>
    <w:rsid w:val="000B7E5E"/>
    <w:rsid w:val="000C0860"/>
    <w:rsid w:val="000C09A7"/>
    <w:rsid w:val="000C1A49"/>
    <w:rsid w:val="000C2DCD"/>
    <w:rsid w:val="000C6EB6"/>
    <w:rsid w:val="000C6F9F"/>
    <w:rsid w:val="000C75D9"/>
    <w:rsid w:val="000C7A84"/>
    <w:rsid w:val="000D0232"/>
    <w:rsid w:val="000D0E4C"/>
    <w:rsid w:val="000D25C5"/>
    <w:rsid w:val="000D297F"/>
    <w:rsid w:val="000D2D97"/>
    <w:rsid w:val="000D3045"/>
    <w:rsid w:val="000D4B2E"/>
    <w:rsid w:val="000D52A3"/>
    <w:rsid w:val="000D6C09"/>
    <w:rsid w:val="000D6E1F"/>
    <w:rsid w:val="000E0D22"/>
    <w:rsid w:val="000E53FA"/>
    <w:rsid w:val="000E5647"/>
    <w:rsid w:val="000F00C5"/>
    <w:rsid w:val="000F07C8"/>
    <w:rsid w:val="000F1106"/>
    <w:rsid w:val="000F2669"/>
    <w:rsid w:val="000F312C"/>
    <w:rsid w:val="000F411F"/>
    <w:rsid w:val="000F4A5B"/>
    <w:rsid w:val="000F5EC4"/>
    <w:rsid w:val="000F691A"/>
    <w:rsid w:val="00100382"/>
    <w:rsid w:val="0010084F"/>
    <w:rsid w:val="001008BE"/>
    <w:rsid w:val="001009FC"/>
    <w:rsid w:val="001012EE"/>
    <w:rsid w:val="00101AA2"/>
    <w:rsid w:val="00102E51"/>
    <w:rsid w:val="001033DD"/>
    <w:rsid w:val="00103478"/>
    <w:rsid w:val="00103A58"/>
    <w:rsid w:val="001065D3"/>
    <w:rsid w:val="0010677F"/>
    <w:rsid w:val="001072F9"/>
    <w:rsid w:val="001079E0"/>
    <w:rsid w:val="001101CD"/>
    <w:rsid w:val="0011151B"/>
    <w:rsid w:val="00113173"/>
    <w:rsid w:val="00113F64"/>
    <w:rsid w:val="001142BA"/>
    <w:rsid w:val="001149FC"/>
    <w:rsid w:val="00114DD6"/>
    <w:rsid w:val="00115BC0"/>
    <w:rsid w:val="001163EB"/>
    <w:rsid w:val="0012086D"/>
    <w:rsid w:val="00120FB9"/>
    <w:rsid w:val="00121393"/>
    <w:rsid w:val="001214DD"/>
    <w:rsid w:val="00121D29"/>
    <w:rsid w:val="0012205D"/>
    <w:rsid w:val="001222E5"/>
    <w:rsid w:val="00122DBC"/>
    <w:rsid w:val="00123640"/>
    <w:rsid w:val="0012496C"/>
    <w:rsid w:val="0012602F"/>
    <w:rsid w:val="00126074"/>
    <w:rsid w:val="00127E5C"/>
    <w:rsid w:val="00130C67"/>
    <w:rsid w:val="0013158D"/>
    <w:rsid w:val="001316D3"/>
    <w:rsid w:val="00131ECC"/>
    <w:rsid w:val="00131FF5"/>
    <w:rsid w:val="00134339"/>
    <w:rsid w:val="00136873"/>
    <w:rsid w:val="00136C5D"/>
    <w:rsid w:val="00137BA3"/>
    <w:rsid w:val="00137D74"/>
    <w:rsid w:val="001406E2"/>
    <w:rsid w:val="00141212"/>
    <w:rsid w:val="00141BA6"/>
    <w:rsid w:val="001425B3"/>
    <w:rsid w:val="00143699"/>
    <w:rsid w:val="00143C6C"/>
    <w:rsid w:val="00144417"/>
    <w:rsid w:val="0014455B"/>
    <w:rsid w:val="001468A2"/>
    <w:rsid w:val="001468B0"/>
    <w:rsid w:val="00150B76"/>
    <w:rsid w:val="00150D75"/>
    <w:rsid w:val="0015343F"/>
    <w:rsid w:val="00153C1C"/>
    <w:rsid w:val="00153EEF"/>
    <w:rsid w:val="00154650"/>
    <w:rsid w:val="001546BB"/>
    <w:rsid w:val="00154A6B"/>
    <w:rsid w:val="001577FF"/>
    <w:rsid w:val="001612EC"/>
    <w:rsid w:val="0016218C"/>
    <w:rsid w:val="00162764"/>
    <w:rsid w:val="001630F0"/>
    <w:rsid w:val="00163287"/>
    <w:rsid w:val="0016529A"/>
    <w:rsid w:val="00166644"/>
    <w:rsid w:val="0016678B"/>
    <w:rsid w:val="00171CEF"/>
    <w:rsid w:val="0017216C"/>
    <w:rsid w:val="001724CD"/>
    <w:rsid w:val="00172979"/>
    <w:rsid w:val="001732F4"/>
    <w:rsid w:val="00173AF8"/>
    <w:rsid w:val="0017481C"/>
    <w:rsid w:val="00174B21"/>
    <w:rsid w:val="00175F3E"/>
    <w:rsid w:val="001809AD"/>
    <w:rsid w:val="00180FED"/>
    <w:rsid w:val="00181451"/>
    <w:rsid w:val="00181BA8"/>
    <w:rsid w:val="00181FAE"/>
    <w:rsid w:val="001823E2"/>
    <w:rsid w:val="00184417"/>
    <w:rsid w:val="001852B2"/>
    <w:rsid w:val="00185710"/>
    <w:rsid w:val="001870FD"/>
    <w:rsid w:val="00187D2C"/>
    <w:rsid w:val="00190C4E"/>
    <w:rsid w:val="001932FD"/>
    <w:rsid w:val="001948BF"/>
    <w:rsid w:val="00194D65"/>
    <w:rsid w:val="00196211"/>
    <w:rsid w:val="001965AA"/>
    <w:rsid w:val="00197396"/>
    <w:rsid w:val="001A0C0F"/>
    <w:rsid w:val="001A1F39"/>
    <w:rsid w:val="001A5AA8"/>
    <w:rsid w:val="001A66AC"/>
    <w:rsid w:val="001A7719"/>
    <w:rsid w:val="001A7AF6"/>
    <w:rsid w:val="001B102A"/>
    <w:rsid w:val="001B1E69"/>
    <w:rsid w:val="001B21CA"/>
    <w:rsid w:val="001B2963"/>
    <w:rsid w:val="001B2FCE"/>
    <w:rsid w:val="001B4162"/>
    <w:rsid w:val="001B5CC8"/>
    <w:rsid w:val="001B5D03"/>
    <w:rsid w:val="001B5D62"/>
    <w:rsid w:val="001B5D6A"/>
    <w:rsid w:val="001B5F20"/>
    <w:rsid w:val="001B605F"/>
    <w:rsid w:val="001B62D2"/>
    <w:rsid w:val="001B6411"/>
    <w:rsid w:val="001B68C5"/>
    <w:rsid w:val="001B6DDE"/>
    <w:rsid w:val="001B7046"/>
    <w:rsid w:val="001C0B50"/>
    <w:rsid w:val="001C0C1F"/>
    <w:rsid w:val="001C13A5"/>
    <w:rsid w:val="001C1D4E"/>
    <w:rsid w:val="001C242F"/>
    <w:rsid w:val="001C24F0"/>
    <w:rsid w:val="001C4635"/>
    <w:rsid w:val="001C47AB"/>
    <w:rsid w:val="001C4E51"/>
    <w:rsid w:val="001C5D83"/>
    <w:rsid w:val="001C5F60"/>
    <w:rsid w:val="001C6012"/>
    <w:rsid w:val="001C78D2"/>
    <w:rsid w:val="001C796E"/>
    <w:rsid w:val="001C7E91"/>
    <w:rsid w:val="001D06A6"/>
    <w:rsid w:val="001D112F"/>
    <w:rsid w:val="001D1ADE"/>
    <w:rsid w:val="001D2538"/>
    <w:rsid w:val="001D4A95"/>
    <w:rsid w:val="001D4B88"/>
    <w:rsid w:val="001D5212"/>
    <w:rsid w:val="001D6B6A"/>
    <w:rsid w:val="001D7564"/>
    <w:rsid w:val="001E0A8B"/>
    <w:rsid w:val="001E1193"/>
    <w:rsid w:val="001E20A1"/>
    <w:rsid w:val="001E2608"/>
    <w:rsid w:val="001E3869"/>
    <w:rsid w:val="001E3E19"/>
    <w:rsid w:val="001E5445"/>
    <w:rsid w:val="001E7867"/>
    <w:rsid w:val="001F092D"/>
    <w:rsid w:val="001F0B69"/>
    <w:rsid w:val="001F1E4A"/>
    <w:rsid w:val="001F2270"/>
    <w:rsid w:val="001F4100"/>
    <w:rsid w:val="001F63EB"/>
    <w:rsid w:val="001F6469"/>
    <w:rsid w:val="001F7307"/>
    <w:rsid w:val="0020130F"/>
    <w:rsid w:val="002017E8"/>
    <w:rsid w:val="00201F80"/>
    <w:rsid w:val="00203FE0"/>
    <w:rsid w:val="002049EC"/>
    <w:rsid w:val="0020502C"/>
    <w:rsid w:val="00205EBD"/>
    <w:rsid w:val="00206030"/>
    <w:rsid w:val="0020775C"/>
    <w:rsid w:val="00210416"/>
    <w:rsid w:val="00215507"/>
    <w:rsid w:val="0021595E"/>
    <w:rsid w:val="00215D31"/>
    <w:rsid w:val="00216A5B"/>
    <w:rsid w:val="002176BD"/>
    <w:rsid w:val="002177FE"/>
    <w:rsid w:val="002203F5"/>
    <w:rsid w:val="0022082B"/>
    <w:rsid w:val="00222B40"/>
    <w:rsid w:val="00223027"/>
    <w:rsid w:val="00223AA9"/>
    <w:rsid w:val="002275BA"/>
    <w:rsid w:val="00227F13"/>
    <w:rsid w:val="00231FBE"/>
    <w:rsid w:val="00233191"/>
    <w:rsid w:val="00234482"/>
    <w:rsid w:val="00234DDD"/>
    <w:rsid w:val="00235B6E"/>
    <w:rsid w:val="00236120"/>
    <w:rsid w:val="002372AD"/>
    <w:rsid w:val="0023774C"/>
    <w:rsid w:val="00241698"/>
    <w:rsid w:val="00241FC8"/>
    <w:rsid w:val="0024321F"/>
    <w:rsid w:val="00245A74"/>
    <w:rsid w:val="00245D3F"/>
    <w:rsid w:val="00245D98"/>
    <w:rsid w:val="00246CAE"/>
    <w:rsid w:val="00247AF9"/>
    <w:rsid w:val="00247B8C"/>
    <w:rsid w:val="00250F36"/>
    <w:rsid w:val="00251119"/>
    <w:rsid w:val="0025178B"/>
    <w:rsid w:val="00251A59"/>
    <w:rsid w:val="00251CFB"/>
    <w:rsid w:val="002521CB"/>
    <w:rsid w:val="00253D36"/>
    <w:rsid w:val="00254800"/>
    <w:rsid w:val="00254F5D"/>
    <w:rsid w:val="002557F3"/>
    <w:rsid w:val="00256730"/>
    <w:rsid w:val="00256E0A"/>
    <w:rsid w:val="00261FDB"/>
    <w:rsid w:val="00262EB8"/>
    <w:rsid w:val="00265E04"/>
    <w:rsid w:val="002665D0"/>
    <w:rsid w:val="002674F7"/>
    <w:rsid w:val="002700CD"/>
    <w:rsid w:val="00271486"/>
    <w:rsid w:val="00271D97"/>
    <w:rsid w:val="0027386B"/>
    <w:rsid w:val="00273FB2"/>
    <w:rsid w:val="002753EB"/>
    <w:rsid w:val="00276018"/>
    <w:rsid w:val="00276891"/>
    <w:rsid w:val="0027798B"/>
    <w:rsid w:val="00277E3D"/>
    <w:rsid w:val="00280377"/>
    <w:rsid w:val="002808F2"/>
    <w:rsid w:val="00281510"/>
    <w:rsid w:val="00282D70"/>
    <w:rsid w:val="0028372F"/>
    <w:rsid w:val="002853EE"/>
    <w:rsid w:val="00285DF5"/>
    <w:rsid w:val="00286613"/>
    <w:rsid w:val="002916B5"/>
    <w:rsid w:val="0029288B"/>
    <w:rsid w:val="00294129"/>
    <w:rsid w:val="00294D45"/>
    <w:rsid w:val="00295D0E"/>
    <w:rsid w:val="00295D13"/>
    <w:rsid w:val="002973E2"/>
    <w:rsid w:val="002975A1"/>
    <w:rsid w:val="002A0D70"/>
    <w:rsid w:val="002A1AEE"/>
    <w:rsid w:val="002A2D9E"/>
    <w:rsid w:val="002A3659"/>
    <w:rsid w:val="002A518B"/>
    <w:rsid w:val="002B02A5"/>
    <w:rsid w:val="002B178B"/>
    <w:rsid w:val="002B2287"/>
    <w:rsid w:val="002B5802"/>
    <w:rsid w:val="002B5B7E"/>
    <w:rsid w:val="002B6457"/>
    <w:rsid w:val="002B6DCC"/>
    <w:rsid w:val="002C1836"/>
    <w:rsid w:val="002C19A8"/>
    <w:rsid w:val="002C2494"/>
    <w:rsid w:val="002C5938"/>
    <w:rsid w:val="002C594A"/>
    <w:rsid w:val="002C600C"/>
    <w:rsid w:val="002C666A"/>
    <w:rsid w:val="002C789C"/>
    <w:rsid w:val="002D0DA1"/>
    <w:rsid w:val="002D100D"/>
    <w:rsid w:val="002D180B"/>
    <w:rsid w:val="002D2267"/>
    <w:rsid w:val="002D293C"/>
    <w:rsid w:val="002D2E0C"/>
    <w:rsid w:val="002D3646"/>
    <w:rsid w:val="002D3748"/>
    <w:rsid w:val="002D3A2F"/>
    <w:rsid w:val="002D4047"/>
    <w:rsid w:val="002D5227"/>
    <w:rsid w:val="002D5AD0"/>
    <w:rsid w:val="002D73D5"/>
    <w:rsid w:val="002E1A07"/>
    <w:rsid w:val="002E1BEA"/>
    <w:rsid w:val="002E2EDD"/>
    <w:rsid w:val="002E4412"/>
    <w:rsid w:val="002E49B8"/>
    <w:rsid w:val="002E616B"/>
    <w:rsid w:val="002E6B7E"/>
    <w:rsid w:val="002E6D16"/>
    <w:rsid w:val="002F2A75"/>
    <w:rsid w:val="002F382B"/>
    <w:rsid w:val="002F3E18"/>
    <w:rsid w:val="002F42DE"/>
    <w:rsid w:val="002F556C"/>
    <w:rsid w:val="002F67F2"/>
    <w:rsid w:val="002F6B61"/>
    <w:rsid w:val="002F6BB5"/>
    <w:rsid w:val="002F7127"/>
    <w:rsid w:val="002F726F"/>
    <w:rsid w:val="002F7B05"/>
    <w:rsid w:val="003002FC"/>
    <w:rsid w:val="00300AD1"/>
    <w:rsid w:val="003010F1"/>
    <w:rsid w:val="00303050"/>
    <w:rsid w:val="0030563D"/>
    <w:rsid w:val="00306909"/>
    <w:rsid w:val="00306C65"/>
    <w:rsid w:val="0031109E"/>
    <w:rsid w:val="00311676"/>
    <w:rsid w:val="00312734"/>
    <w:rsid w:val="003132F5"/>
    <w:rsid w:val="00314094"/>
    <w:rsid w:val="00314C6F"/>
    <w:rsid w:val="00315EBF"/>
    <w:rsid w:val="003160E0"/>
    <w:rsid w:val="00317197"/>
    <w:rsid w:val="0032227C"/>
    <w:rsid w:val="00322F24"/>
    <w:rsid w:val="003230A7"/>
    <w:rsid w:val="00323F4C"/>
    <w:rsid w:val="00324794"/>
    <w:rsid w:val="00324A61"/>
    <w:rsid w:val="00324A76"/>
    <w:rsid w:val="00324CDA"/>
    <w:rsid w:val="003255B7"/>
    <w:rsid w:val="00325E7D"/>
    <w:rsid w:val="0032649A"/>
    <w:rsid w:val="00326ECC"/>
    <w:rsid w:val="00327037"/>
    <w:rsid w:val="0032749C"/>
    <w:rsid w:val="003308C9"/>
    <w:rsid w:val="00331E2F"/>
    <w:rsid w:val="00331FF5"/>
    <w:rsid w:val="003335E5"/>
    <w:rsid w:val="00333A8A"/>
    <w:rsid w:val="00334BE9"/>
    <w:rsid w:val="00335068"/>
    <w:rsid w:val="0033643C"/>
    <w:rsid w:val="00336FBE"/>
    <w:rsid w:val="00340C30"/>
    <w:rsid w:val="00341614"/>
    <w:rsid w:val="00341716"/>
    <w:rsid w:val="00342642"/>
    <w:rsid w:val="00343500"/>
    <w:rsid w:val="00344455"/>
    <w:rsid w:val="00345AC9"/>
    <w:rsid w:val="00345D5F"/>
    <w:rsid w:val="00350B68"/>
    <w:rsid w:val="00350D44"/>
    <w:rsid w:val="0035143C"/>
    <w:rsid w:val="00351C28"/>
    <w:rsid w:val="00352A1A"/>
    <w:rsid w:val="00352DAF"/>
    <w:rsid w:val="00353799"/>
    <w:rsid w:val="003543CB"/>
    <w:rsid w:val="00354AFA"/>
    <w:rsid w:val="003550C2"/>
    <w:rsid w:val="003607B0"/>
    <w:rsid w:val="00362C32"/>
    <w:rsid w:val="003640D3"/>
    <w:rsid w:val="003659D5"/>
    <w:rsid w:val="00370C95"/>
    <w:rsid w:val="00370CF5"/>
    <w:rsid w:val="003712D9"/>
    <w:rsid w:val="00371BCF"/>
    <w:rsid w:val="003721C2"/>
    <w:rsid w:val="00372DED"/>
    <w:rsid w:val="00373402"/>
    <w:rsid w:val="00375C72"/>
    <w:rsid w:val="00376813"/>
    <w:rsid w:val="00377A6A"/>
    <w:rsid w:val="00382820"/>
    <w:rsid w:val="00382B44"/>
    <w:rsid w:val="00383016"/>
    <w:rsid w:val="00383149"/>
    <w:rsid w:val="0038392D"/>
    <w:rsid w:val="00383B2B"/>
    <w:rsid w:val="00383EA1"/>
    <w:rsid w:val="0038514A"/>
    <w:rsid w:val="00385650"/>
    <w:rsid w:val="00386BDF"/>
    <w:rsid w:val="00386F48"/>
    <w:rsid w:val="00390703"/>
    <w:rsid w:val="00390EA0"/>
    <w:rsid w:val="00391F07"/>
    <w:rsid w:val="00392A9D"/>
    <w:rsid w:val="00393E01"/>
    <w:rsid w:val="00394810"/>
    <w:rsid w:val="00395033"/>
    <w:rsid w:val="00395A27"/>
    <w:rsid w:val="00396222"/>
    <w:rsid w:val="003969B5"/>
    <w:rsid w:val="00396FEC"/>
    <w:rsid w:val="003A05C6"/>
    <w:rsid w:val="003A10C8"/>
    <w:rsid w:val="003A2A20"/>
    <w:rsid w:val="003A3E12"/>
    <w:rsid w:val="003A5B9D"/>
    <w:rsid w:val="003A6697"/>
    <w:rsid w:val="003A6972"/>
    <w:rsid w:val="003A77BE"/>
    <w:rsid w:val="003B072B"/>
    <w:rsid w:val="003B0E30"/>
    <w:rsid w:val="003B177C"/>
    <w:rsid w:val="003B28C8"/>
    <w:rsid w:val="003B2B4C"/>
    <w:rsid w:val="003B5BE7"/>
    <w:rsid w:val="003B682E"/>
    <w:rsid w:val="003B7BBE"/>
    <w:rsid w:val="003B7D0B"/>
    <w:rsid w:val="003C17FE"/>
    <w:rsid w:val="003C22D7"/>
    <w:rsid w:val="003C29C9"/>
    <w:rsid w:val="003C50CF"/>
    <w:rsid w:val="003C5793"/>
    <w:rsid w:val="003C59D4"/>
    <w:rsid w:val="003C6E4E"/>
    <w:rsid w:val="003C6FCF"/>
    <w:rsid w:val="003C7F60"/>
    <w:rsid w:val="003D097F"/>
    <w:rsid w:val="003D0BAB"/>
    <w:rsid w:val="003D24C6"/>
    <w:rsid w:val="003D574C"/>
    <w:rsid w:val="003E02AD"/>
    <w:rsid w:val="003E3127"/>
    <w:rsid w:val="003E344F"/>
    <w:rsid w:val="003E3ACC"/>
    <w:rsid w:val="003E4F7A"/>
    <w:rsid w:val="003E6F65"/>
    <w:rsid w:val="003E72C8"/>
    <w:rsid w:val="003E7CCD"/>
    <w:rsid w:val="003E7DE9"/>
    <w:rsid w:val="003F164E"/>
    <w:rsid w:val="003F1897"/>
    <w:rsid w:val="003F2BDC"/>
    <w:rsid w:val="003F2F8F"/>
    <w:rsid w:val="003F3320"/>
    <w:rsid w:val="003F3DCF"/>
    <w:rsid w:val="003F4247"/>
    <w:rsid w:val="003F4395"/>
    <w:rsid w:val="003F43F9"/>
    <w:rsid w:val="003F465A"/>
    <w:rsid w:val="003F4DFB"/>
    <w:rsid w:val="003F55AD"/>
    <w:rsid w:val="003F6C3F"/>
    <w:rsid w:val="00400CBD"/>
    <w:rsid w:val="00400D08"/>
    <w:rsid w:val="00400E36"/>
    <w:rsid w:val="0040239E"/>
    <w:rsid w:val="004027A7"/>
    <w:rsid w:val="00403DDF"/>
    <w:rsid w:val="0040654F"/>
    <w:rsid w:val="00407336"/>
    <w:rsid w:val="00410257"/>
    <w:rsid w:val="004106FE"/>
    <w:rsid w:val="00411B8E"/>
    <w:rsid w:val="0041630E"/>
    <w:rsid w:val="00417166"/>
    <w:rsid w:val="0041724C"/>
    <w:rsid w:val="00417445"/>
    <w:rsid w:val="004203A7"/>
    <w:rsid w:val="0042292C"/>
    <w:rsid w:val="00422E14"/>
    <w:rsid w:val="00423B7B"/>
    <w:rsid w:val="004241F7"/>
    <w:rsid w:val="00424AAE"/>
    <w:rsid w:val="00426471"/>
    <w:rsid w:val="0042654B"/>
    <w:rsid w:val="00426DA7"/>
    <w:rsid w:val="00427E37"/>
    <w:rsid w:val="004302A9"/>
    <w:rsid w:val="004311C1"/>
    <w:rsid w:val="00431C36"/>
    <w:rsid w:val="004346A6"/>
    <w:rsid w:val="004358FB"/>
    <w:rsid w:val="00441631"/>
    <w:rsid w:val="00442A4E"/>
    <w:rsid w:val="00442B0C"/>
    <w:rsid w:val="00443551"/>
    <w:rsid w:val="00443ADF"/>
    <w:rsid w:val="00444A49"/>
    <w:rsid w:val="004474C7"/>
    <w:rsid w:val="004503C8"/>
    <w:rsid w:val="00451054"/>
    <w:rsid w:val="0045114F"/>
    <w:rsid w:val="00451453"/>
    <w:rsid w:val="004514C7"/>
    <w:rsid w:val="004536CB"/>
    <w:rsid w:val="00453E42"/>
    <w:rsid w:val="00455910"/>
    <w:rsid w:val="00455A93"/>
    <w:rsid w:val="00455E3C"/>
    <w:rsid w:val="00457358"/>
    <w:rsid w:val="00460992"/>
    <w:rsid w:val="0046145A"/>
    <w:rsid w:val="00463592"/>
    <w:rsid w:val="0046406E"/>
    <w:rsid w:val="00464ECC"/>
    <w:rsid w:val="00466301"/>
    <w:rsid w:val="00466931"/>
    <w:rsid w:val="00467255"/>
    <w:rsid w:val="00470DDC"/>
    <w:rsid w:val="00471A10"/>
    <w:rsid w:val="0047260C"/>
    <w:rsid w:val="0047365D"/>
    <w:rsid w:val="004739E8"/>
    <w:rsid w:val="004746BD"/>
    <w:rsid w:val="00474C26"/>
    <w:rsid w:val="00477727"/>
    <w:rsid w:val="0048234E"/>
    <w:rsid w:val="00482408"/>
    <w:rsid w:val="004845D6"/>
    <w:rsid w:val="0048461F"/>
    <w:rsid w:val="00484C34"/>
    <w:rsid w:val="00485658"/>
    <w:rsid w:val="00486311"/>
    <w:rsid w:val="004863F0"/>
    <w:rsid w:val="00486B80"/>
    <w:rsid w:val="004907B4"/>
    <w:rsid w:val="004919B4"/>
    <w:rsid w:val="004920CD"/>
    <w:rsid w:val="0049214E"/>
    <w:rsid w:val="004928EA"/>
    <w:rsid w:val="00492D95"/>
    <w:rsid w:val="00495458"/>
    <w:rsid w:val="00496DA5"/>
    <w:rsid w:val="0049798D"/>
    <w:rsid w:val="004A11DA"/>
    <w:rsid w:val="004A2398"/>
    <w:rsid w:val="004A3C4A"/>
    <w:rsid w:val="004A3DE3"/>
    <w:rsid w:val="004A3E14"/>
    <w:rsid w:val="004A4C72"/>
    <w:rsid w:val="004A7B61"/>
    <w:rsid w:val="004B164E"/>
    <w:rsid w:val="004B2980"/>
    <w:rsid w:val="004B37CB"/>
    <w:rsid w:val="004B5953"/>
    <w:rsid w:val="004B5A23"/>
    <w:rsid w:val="004B5D3A"/>
    <w:rsid w:val="004B5ECB"/>
    <w:rsid w:val="004B7610"/>
    <w:rsid w:val="004B793A"/>
    <w:rsid w:val="004C0696"/>
    <w:rsid w:val="004C12CC"/>
    <w:rsid w:val="004C1A45"/>
    <w:rsid w:val="004C1DC8"/>
    <w:rsid w:val="004C23CD"/>
    <w:rsid w:val="004C33CD"/>
    <w:rsid w:val="004C3C65"/>
    <w:rsid w:val="004C43FA"/>
    <w:rsid w:val="004C50DA"/>
    <w:rsid w:val="004C6264"/>
    <w:rsid w:val="004D0592"/>
    <w:rsid w:val="004D07DA"/>
    <w:rsid w:val="004D0B0B"/>
    <w:rsid w:val="004D1F3A"/>
    <w:rsid w:val="004D3814"/>
    <w:rsid w:val="004D4DF6"/>
    <w:rsid w:val="004D5875"/>
    <w:rsid w:val="004D7BB6"/>
    <w:rsid w:val="004E0924"/>
    <w:rsid w:val="004E0A94"/>
    <w:rsid w:val="004E1E76"/>
    <w:rsid w:val="004E283B"/>
    <w:rsid w:val="004E2B33"/>
    <w:rsid w:val="004E2DB9"/>
    <w:rsid w:val="004E2EB5"/>
    <w:rsid w:val="004E3873"/>
    <w:rsid w:val="004E3A88"/>
    <w:rsid w:val="004E6149"/>
    <w:rsid w:val="004E64B3"/>
    <w:rsid w:val="004E6D10"/>
    <w:rsid w:val="004E6FF0"/>
    <w:rsid w:val="004E7EE7"/>
    <w:rsid w:val="004F02C1"/>
    <w:rsid w:val="004F032E"/>
    <w:rsid w:val="004F0AB8"/>
    <w:rsid w:val="004F10F3"/>
    <w:rsid w:val="004F1FFD"/>
    <w:rsid w:val="004F2614"/>
    <w:rsid w:val="004F2C77"/>
    <w:rsid w:val="004F2D0A"/>
    <w:rsid w:val="004F3600"/>
    <w:rsid w:val="004F62E6"/>
    <w:rsid w:val="0050013C"/>
    <w:rsid w:val="0050028E"/>
    <w:rsid w:val="00500B6F"/>
    <w:rsid w:val="00500CBE"/>
    <w:rsid w:val="005024C1"/>
    <w:rsid w:val="005030D2"/>
    <w:rsid w:val="00503FE4"/>
    <w:rsid w:val="00504CD4"/>
    <w:rsid w:val="00505AF0"/>
    <w:rsid w:val="00507C6E"/>
    <w:rsid w:val="00511834"/>
    <w:rsid w:val="00511BFD"/>
    <w:rsid w:val="00511CCC"/>
    <w:rsid w:val="00512090"/>
    <w:rsid w:val="0051354A"/>
    <w:rsid w:val="005142CE"/>
    <w:rsid w:val="005143B0"/>
    <w:rsid w:val="005145C5"/>
    <w:rsid w:val="00514D74"/>
    <w:rsid w:val="00514EE7"/>
    <w:rsid w:val="0051500B"/>
    <w:rsid w:val="0051535B"/>
    <w:rsid w:val="00515C9E"/>
    <w:rsid w:val="005167B6"/>
    <w:rsid w:val="0051685F"/>
    <w:rsid w:val="00517AB4"/>
    <w:rsid w:val="00520A70"/>
    <w:rsid w:val="00521074"/>
    <w:rsid w:val="00521C37"/>
    <w:rsid w:val="005222AF"/>
    <w:rsid w:val="005222F3"/>
    <w:rsid w:val="005261E5"/>
    <w:rsid w:val="00526757"/>
    <w:rsid w:val="005277CA"/>
    <w:rsid w:val="00531E75"/>
    <w:rsid w:val="005337A1"/>
    <w:rsid w:val="00533FDC"/>
    <w:rsid w:val="00534B8F"/>
    <w:rsid w:val="00534C84"/>
    <w:rsid w:val="005357AA"/>
    <w:rsid w:val="00536A67"/>
    <w:rsid w:val="00537B67"/>
    <w:rsid w:val="005403DE"/>
    <w:rsid w:val="00540832"/>
    <w:rsid w:val="0054085E"/>
    <w:rsid w:val="005411B6"/>
    <w:rsid w:val="00541C08"/>
    <w:rsid w:val="005435E3"/>
    <w:rsid w:val="00543900"/>
    <w:rsid w:val="00543AFE"/>
    <w:rsid w:val="0054499F"/>
    <w:rsid w:val="00544EAE"/>
    <w:rsid w:val="005466B1"/>
    <w:rsid w:val="0054672F"/>
    <w:rsid w:val="00546EEB"/>
    <w:rsid w:val="00550BB4"/>
    <w:rsid w:val="0055129A"/>
    <w:rsid w:val="005519E3"/>
    <w:rsid w:val="0055322D"/>
    <w:rsid w:val="005536E8"/>
    <w:rsid w:val="00554109"/>
    <w:rsid w:val="00557C48"/>
    <w:rsid w:val="00561A85"/>
    <w:rsid w:val="00561FF0"/>
    <w:rsid w:val="0056269F"/>
    <w:rsid w:val="005648B4"/>
    <w:rsid w:val="00564B91"/>
    <w:rsid w:val="00566D3B"/>
    <w:rsid w:val="005703EF"/>
    <w:rsid w:val="005711FC"/>
    <w:rsid w:val="005714C5"/>
    <w:rsid w:val="00571935"/>
    <w:rsid w:val="00571F0C"/>
    <w:rsid w:val="0057409D"/>
    <w:rsid w:val="005740B5"/>
    <w:rsid w:val="00574C88"/>
    <w:rsid w:val="00577422"/>
    <w:rsid w:val="00577BD0"/>
    <w:rsid w:val="00577E8D"/>
    <w:rsid w:val="005805FF"/>
    <w:rsid w:val="00580CC9"/>
    <w:rsid w:val="00582CDB"/>
    <w:rsid w:val="005842FD"/>
    <w:rsid w:val="00584981"/>
    <w:rsid w:val="0058508C"/>
    <w:rsid w:val="005864D9"/>
    <w:rsid w:val="005874A8"/>
    <w:rsid w:val="00587E4C"/>
    <w:rsid w:val="005905AF"/>
    <w:rsid w:val="005912FE"/>
    <w:rsid w:val="00591531"/>
    <w:rsid w:val="0059160E"/>
    <w:rsid w:val="00592B03"/>
    <w:rsid w:val="005932B3"/>
    <w:rsid w:val="00593F16"/>
    <w:rsid w:val="00593F87"/>
    <w:rsid w:val="00594420"/>
    <w:rsid w:val="00595005"/>
    <w:rsid w:val="005950AC"/>
    <w:rsid w:val="00595FCF"/>
    <w:rsid w:val="0059732D"/>
    <w:rsid w:val="00597B2A"/>
    <w:rsid w:val="00597E86"/>
    <w:rsid w:val="005A0B1A"/>
    <w:rsid w:val="005A163B"/>
    <w:rsid w:val="005A31B9"/>
    <w:rsid w:val="005A33E8"/>
    <w:rsid w:val="005A3EDF"/>
    <w:rsid w:val="005A5B6A"/>
    <w:rsid w:val="005A611B"/>
    <w:rsid w:val="005B02B9"/>
    <w:rsid w:val="005B1499"/>
    <w:rsid w:val="005B2621"/>
    <w:rsid w:val="005B361D"/>
    <w:rsid w:val="005B4BFD"/>
    <w:rsid w:val="005B4E20"/>
    <w:rsid w:val="005B5DDA"/>
    <w:rsid w:val="005C3E3E"/>
    <w:rsid w:val="005C5057"/>
    <w:rsid w:val="005C5B39"/>
    <w:rsid w:val="005C5CC9"/>
    <w:rsid w:val="005C74DF"/>
    <w:rsid w:val="005D0393"/>
    <w:rsid w:val="005D09D4"/>
    <w:rsid w:val="005D0EAC"/>
    <w:rsid w:val="005D1D4B"/>
    <w:rsid w:val="005D4250"/>
    <w:rsid w:val="005D4A20"/>
    <w:rsid w:val="005D4DA8"/>
    <w:rsid w:val="005D518D"/>
    <w:rsid w:val="005D5339"/>
    <w:rsid w:val="005D688C"/>
    <w:rsid w:val="005D6E39"/>
    <w:rsid w:val="005D7CAE"/>
    <w:rsid w:val="005D7E8F"/>
    <w:rsid w:val="005E00C7"/>
    <w:rsid w:val="005E1A56"/>
    <w:rsid w:val="005E3575"/>
    <w:rsid w:val="005E39FE"/>
    <w:rsid w:val="005E515F"/>
    <w:rsid w:val="005E54D6"/>
    <w:rsid w:val="005E55EA"/>
    <w:rsid w:val="005E61D9"/>
    <w:rsid w:val="005E6C2E"/>
    <w:rsid w:val="005E78C9"/>
    <w:rsid w:val="005F026F"/>
    <w:rsid w:val="005F11F2"/>
    <w:rsid w:val="005F13B4"/>
    <w:rsid w:val="005F18CD"/>
    <w:rsid w:val="005F1969"/>
    <w:rsid w:val="005F1E0C"/>
    <w:rsid w:val="005F1E52"/>
    <w:rsid w:val="005F1F47"/>
    <w:rsid w:val="005F2A6E"/>
    <w:rsid w:val="005F3296"/>
    <w:rsid w:val="005F3437"/>
    <w:rsid w:val="005F3DDB"/>
    <w:rsid w:val="005F5E49"/>
    <w:rsid w:val="005F5F65"/>
    <w:rsid w:val="005F6242"/>
    <w:rsid w:val="005F6333"/>
    <w:rsid w:val="005F635A"/>
    <w:rsid w:val="005F7408"/>
    <w:rsid w:val="005F7689"/>
    <w:rsid w:val="00600207"/>
    <w:rsid w:val="006012AD"/>
    <w:rsid w:val="00603504"/>
    <w:rsid w:val="00603641"/>
    <w:rsid w:val="0060454A"/>
    <w:rsid w:val="0060516E"/>
    <w:rsid w:val="00605791"/>
    <w:rsid w:val="00607766"/>
    <w:rsid w:val="00607DD6"/>
    <w:rsid w:val="006103E6"/>
    <w:rsid w:val="00611100"/>
    <w:rsid w:val="006123D4"/>
    <w:rsid w:val="006136E6"/>
    <w:rsid w:val="00613D7D"/>
    <w:rsid w:val="00614AD3"/>
    <w:rsid w:val="00615C07"/>
    <w:rsid w:val="00615EAB"/>
    <w:rsid w:val="006176ED"/>
    <w:rsid w:val="006177AC"/>
    <w:rsid w:val="0062165F"/>
    <w:rsid w:val="0062265B"/>
    <w:rsid w:val="00622AA9"/>
    <w:rsid w:val="00622BF2"/>
    <w:rsid w:val="0062495C"/>
    <w:rsid w:val="00624AB8"/>
    <w:rsid w:val="006255F7"/>
    <w:rsid w:val="00625785"/>
    <w:rsid w:val="00626026"/>
    <w:rsid w:val="006265B7"/>
    <w:rsid w:val="00626955"/>
    <w:rsid w:val="00627D48"/>
    <w:rsid w:val="00627E5F"/>
    <w:rsid w:val="00630E76"/>
    <w:rsid w:val="00632AA3"/>
    <w:rsid w:val="00634AF5"/>
    <w:rsid w:val="00634ED8"/>
    <w:rsid w:val="00637006"/>
    <w:rsid w:val="0063774E"/>
    <w:rsid w:val="00642365"/>
    <w:rsid w:val="00642DA2"/>
    <w:rsid w:val="00642FF3"/>
    <w:rsid w:val="00643D4B"/>
    <w:rsid w:val="00644950"/>
    <w:rsid w:val="00644DAA"/>
    <w:rsid w:val="006507AE"/>
    <w:rsid w:val="00651695"/>
    <w:rsid w:val="00651787"/>
    <w:rsid w:val="00651997"/>
    <w:rsid w:val="00652AF4"/>
    <w:rsid w:val="00654403"/>
    <w:rsid w:val="00654810"/>
    <w:rsid w:val="006552B4"/>
    <w:rsid w:val="00655793"/>
    <w:rsid w:val="00656F6E"/>
    <w:rsid w:val="00660286"/>
    <w:rsid w:val="006603EF"/>
    <w:rsid w:val="0066207B"/>
    <w:rsid w:val="00662D43"/>
    <w:rsid w:val="00667570"/>
    <w:rsid w:val="00667B52"/>
    <w:rsid w:val="006719E5"/>
    <w:rsid w:val="00671BDD"/>
    <w:rsid w:val="0067256A"/>
    <w:rsid w:val="00672C7E"/>
    <w:rsid w:val="00673291"/>
    <w:rsid w:val="00673C98"/>
    <w:rsid w:val="00673EC2"/>
    <w:rsid w:val="00674919"/>
    <w:rsid w:val="006755E9"/>
    <w:rsid w:val="006758A5"/>
    <w:rsid w:val="00675A51"/>
    <w:rsid w:val="00675DF0"/>
    <w:rsid w:val="0067606B"/>
    <w:rsid w:val="00676260"/>
    <w:rsid w:val="006774B8"/>
    <w:rsid w:val="00680284"/>
    <w:rsid w:val="00681493"/>
    <w:rsid w:val="00681D35"/>
    <w:rsid w:val="00683382"/>
    <w:rsid w:val="00683E01"/>
    <w:rsid w:val="00683E13"/>
    <w:rsid w:val="006843F6"/>
    <w:rsid w:val="006848F8"/>
    <w:rsid w:val="00684A66"/>
    <w:rsid w:val="00684C83"/>
    <w:rsid w:val="00684CD6"/>
    <w:rsid w:val="0068569E"/>
    <w:rsid w:val="00685B1A"/>
    <w:rsid w:val="00686F0E"/>
    <w:rsid w:val="00687FEE"/>
    <w:rsid w:val="00690791"/>
    <w:rsid w:val="00691ED2"/>
    <w:rsid w:val="00691F92"/>
    <w:rsid w:val="00692DA7"/>
    <w:rsid w:val="00692FB9"/>
    <w:rsid w:val="006968AF"/>
    <w:rsid w:val="006970FA"/>
    <w:rsid w:val="0069753A"/>
    <w:rsid w:val="00697E50"/>
    <w:rsid w:val="006A03ED"/>
    <w:rsid w:val="006A10D9"/>
    <w:rsid w:val="006A27C5"/>
    <w:rsid w:val="006A2C19"/>
    <w:rsid w:val="006A3569"/>
    <w:rsid w:val="006A4061"/>
    <w:rsid w:val="006A5F75"/>
    <w:rsid w:val="006A6455"/>
    <w:rsid w:val="006A75AC"/>
    <w:rsid w:val="006A7C6F"/>
    <w:rsid w:val="006B0500"/>
    <w:rsid w:val="006B2D41"/>
    <w:rsid w:val="006B329C"/>
    <w:rsid w:val="006B59FA"/>
    <w:rsid w:val="006B5B08"/>
    <w:rsid w:val="006B5F6D"/>
    <w:rsid w:val="006B79AE"/>
    <w:rsid w:val="006B7D02"/>
    <w:rsid w:val="006C0A58"/>
    <w:rsid w:val="006C0AC1"/>
    <w:rsid w:val="006C0D21"/>
    <w:rsid w:val="006C0DA6"/>
    <w:rsid w:val="006C10A5"/>
    <w:rsid w:val="006C1647"/>
    <w:rsid w:val="006C22C8"/>
    <w:rsid w:val="006C22CE"/>
    <w:rsid w:val="006C2677"/>
    <w:rsid w:val="006C2CC9"/>
    <w:rsid w:val="006C378E"/>
    <w:rsid w:val="006C3A2D"/>
    <w:rsid w:val="006C405D"/>
    <w:rsid w:val="006C4606"/>
    <w:rsid w:val="006C49DB"/>
    <w:rsid w:val="006C4D9D"/>
    <w:rsid w:val="006C50E3"/>
    <w:rsid w:val="006C579F"/>
    <w:rsid w:val="006C6003"/>
    <w:rsid w:val="006C62FF"/>
    <w:rsid w:val="006C6EA6"/>
    <w:rsid w:val="006D1DCD"/>
    <w:rsid w:val="006D20F4"/>
    <w:rsid w:val="006D23A1"/>
    <w:rsid w:val="006D369A"/>
    <w:rsid w:val="006D46AF"/>
    <w:rsid w:val="006D4DC8"/>
    <w:rsid w:val="006D58FF"/>
    <w:rsid w:val="006D5A41"/>
    <w:rsid w:val="006D6381"/>
    <w:rsid w:val="006D64FB"/>
    <w:rsid w:val="006D77F1"/>
    <w:rsid w:val="006E0083"/>
    <w:rsid w:val="006E123B"/>
    <w:rsid w:val="006E1273"/>
    <w:rsid w:val="006E1D1E"/>
    <w:rsid w:val="006E285B"/>
    <w:rsid w:val="006E42E0"/>
    <w:rsid w:val="006E5047"/>
    <w:rsid w:val="006E55C6"/>
    <w:rsid w:val="006E55FE"/>
    <w:rsid w:val="006E6149"/>
    <w:rsid w:val="006E7FE3"/>
    <w:rsid w:val="006F0279"/>
    <w:rsid w:val="006F0F8C"/>
    <w:rsid w:val="006F2082"/>
    <w:rsid w:val="006F225A"/>
    <w:rsid w:val="006F2437"/>
    <w:rsid w:val="006F3873"/>
    <w:rsid w:val="006F6354"/>
    <w:rsid w:val="006F6DB0"/>
    <w:rsid w:val="006F7FE5"/>
    <w:rsid w:val="0070159A"/>
    <w:rsid w:val="007023A1"/>
    <w:rsid w:val="00704476"/>
    <w:rsid w:val="00704B8E"/>
    <w:rsid w:val="00706483"/>
    <w:rsid w:val="00706511"/>
    <w:rsid w:val="0071075B"/>
    <w:rsid w:val="00711041"/>
    <w:rsid w:val="007121C2"/>
    <w:rsid w:val="00714447"/>
    <w:rsid w:val="00714943"/>
    <w:rsid w:val="00715277"/>
    <w:rsid w:val="007155EC"/>
    <w:rsid w:val="00715CA2"/>
    <w:rsid w:val="00715E59"/>
    <w:rsid w:val="00716AE6"/>
    <w:rsid w:val="0071761D"/>
    <w:rsid w:val="0072041B"/>
    <w:rsid w:val="00720BA0"/>
    <w:rsid w:val="00720E8F"/>
    <w:rsid w:val="00722B21"/>
    <w:rsid w:val="007252D8"/>
    <w:rsid w:val="00725528"/>
    <w:rsid w:val="00726E46"/>
    <w:rsid w:val="007323E8"/>
    <w:rsid w:val="007328FA"/>
    <w:rsid w:val="007334F6"/>
    <w:rsid w:val="007348C5"/>
    <w:rsid w:val="007421F1"/>
    <w:rsid w:val="007425A6"/>
    <w:rsid w:val="00743F0F"/>
    <w:rsid w:val="007461E5"/>
    <w:rsid w:val="007467C0"/>
    <w:rsid w:val="007468EC"/>
    <w:rsid w:val="00746DAB"/>
    <w:rsid w:val="00747BC5"/>
    <w:rsid w:val="007515F1"/>
    <w:rsid w:val="007523CB"/>
    <w:rsid w:val="00753885"/>
    <w:rsid w:val="00754627"/>
    <w:rsid w:val="007548A5"/>
    <w:rsid w:val="00754ACC"/>
    <w:rsid w:val="00755010"/>
    <w:rsid w:val="00755706"/>
    <w:rsid w:val="00755F0C"/>
    <w:rsid w:val="007566EA"/>
    <w:rsid w:val="00756F2C"/>
    <w:rsid w:val="007570FA"/>
    <w:rsid w:val="00757264"/>
    <w:rsid w:val="0075775D"/>
    <w:rsid w:val="00761172"/>
    <w:rsid w:val="00761C36"/>
    <w:rsid w:val="00762461"/>
    <w:rsid w:val="007624B6"/>
    <w:rsid w:val="007636F6"/>
    <w:rsid w:val="00763F41"/>
    <w:rsid w:val="00764A52"/>
    <w:rsid w:val="00764CA0"/>
    <w:rsid w:val="00765469"/>
    <w:rsid w:val="00767F18"/>
    <w:rsid w:val="00771141"/>
    <w:rsid w:val="007711C9"/>
    <w:rsid w:val="0077125F"/>
    <w:rsid w:val="0077258E"/>
    <w:rsid w:val="0077510A"/>
    <w:rsid w:val="00775157"/>
    <w:rsid w:val="007758DE"/>
    <w:rsid w:val="007765AB"/>
    <w:rsid w:val="007777A6"/>
    <w:rsid w:val="0078064C"/>
    <w:rsid w:val="00782D99"/>
    <w:rsid w:val="00783DE9"/>
    <w:rsid w:val="00784E2F"/>
    <w:rsid w:val="00785C7C"/>
    <w:rsid w:val="007870C0"/>
    <w:rsid w:val="00787D1A"/>
    <w:rsid w:val="00787F99"/>
    <w:rsid w:val="007903C9"/>
    <w:rsid w:val="00790E5F"/>
    <w:rsid w:val="00791C17"/>
    <w:rsid w:val="00791D77"/>
    <w:rsid w:val="00792040"/>
    <w:rsid w:val="00792499"/>
    <w:rsid w:val="0079348A"/>
    <w:rsid w:val="007A1968"/>
    <w:rsid w:val="007A295F"/>
    <w:rsid w:val="007A2EBD"/>
    <w:rsid w:val="007A2F14"/>
    <w:rsid w:val="007A3A2B"/>
    <w:rsid w:val="007A4D06"/>
    <w:rsid w:val="007A60D0"/>
    <w:rsid w:val="007A6DD7"/>
    <w:rsid w:val="007B3605"/>
    <w:rsid w:val="007B47FC"/>
    <w:rsid w:val="007B638B"/>
    <w:rsid w:val="007B7512"/>
    <w:rsid w:val="007C02C5"/>
    <w:rsid w:val="007C0432"/>
    <w:rsid w:val="007C3246"/>
    <w:rsid w:val="007C3600"/>
    <w:rsid w:val="007C565B"/>
    <w:rsid w:val="007C5AEB"/>
    <w:rsid w:val="007C7E8D"/>
    <w:rsid w:val="007D4155"/>
    <w:rsid w:val="007D49A8"/>
    <w:rsid w:val="007D5A7C"/>
    <w:rsid w:val="007D6715"/>
    <w:rsid w:val="007D6D61"/>
    <w:rsid w:val="007E2152"/>
    <w:rsid w:val="007E22D8"/>
    <w:rsid w:val="007E2C23"/>
    <w:rsid w:val="007E3E22"/>
    <w:rsid w:val="007F1060"/>
    <w:rsid w:val="007F217B"/>
    <w:rsid w:val="007F248D"/>
    <w:rsid w:val="007F287B"/>
    <w:rsid w:val="007F2A2D"/>
    <w:rsid w:val="007F3A39"/>
    <w:rsid w:val="007F4D9B"/>
    <w:rsid w:val="007F5BFA"/>
    <w:rsid w:val="00800ED3"/>
    <w:rsid w:val="008013B4"/>
    <w:rsid w:val="00803803"/>
    <w:rsid w:val="00803D01"/>
    <w:rsid w:val="008046BC"/>
    <w:rsid w:val="008047FB"/>
    <w:rsid w:val="00804FCD"/>
    <w:rsid w:val="00806381"/>
    <w:rsid w:val="00806D1B"/>
    <w:rsid w:val="008073BC"/>
    <w:rsid w:val="00810E4E"/>
    <w:rsid w:val="00810EF7"/>
    <w:rsid w:val="0081152F"/>
    <w:rsid w:val="0081298F"/>
    <w:rsid w:val="00813537"/>
    <w:rsid w:val="00814931"/>
    <w:rsid w:val="00814B8C"/>
    <w:rsid w:val="00816F82"/>
    <w:rsid w:val="00817377"/>
    <w:rsid w:val="0082057E"/>
    <w:rsid w:val="008214C8"/>
    <w:rsid w:val="008225C8"/>
    <w:rsid w:val="00822CE0"/>
    <w:rsid w:val="00822FCE"/>
    <w:rsid w:val="00823ADC"/>
    <w:rsid w:val="00824011"/>
    <w:rsid w:val="00824106"/>
    <w:rsid w:val="0082437D"/>
    <w:rsid w:val="008265C5"/>
    <w:rsid w:val="00826CCA"/>
    <w:rsid w:val="008272C6"/>
    <w:rsid w:val="008276FC"/>
    <w:rsid w:val="00830491"/>
    <w:rsid w:val="008308BB"/>
    <w:rsid w:val="00831E6A"/>
    <w:rsid w:val="0083201C"/>
    <w:rsid w:val="00832FE7"/>
    <w:rsid w:val="00833A5A"/>
    <w:rsid w:val="0083444D"/>
    <w:rsid w:val="00834E55"/>
    <w:rsid w:val="008364BE"/>
    <w:rsid w:val="0084299A"/>
    <w:rsid w:val="00844CAC"/>
    <w:rsid w:val="0084565E"/>
    <w:rsid w:val="0084573A"/>
    <w:rsid w:val="00846C15"/>
    <w:rsid w:val="00850EF7"/>
    <w:rsid w:val="00852E3C"/>
    <w:rsid w:val="00853252"/>
    <w:rsid w:val="00853A9C"/>
    <w:rsid w:val="00854CAE"/>
    <w:rsid w:val="008572A5"/>
    <w:rsid w:val="008577AA"/>
    <w:rsid w:val="008618D9"/>
    <w:rsid w:val="00861A6D"/>
    <w:rsid w:val="00861EF2"/>
    <w:rsid w:val="00862786"/>
    <w:rsid w:val="00862E24"/>
    <w:rsid w:val="00864F71"/>
    <w:rsid w:val="00866721"/>
    <w:rsid w:val="008667DA"/>
    <w:rsid w:val="00866B86"/>
    <w:rsid w:val="00867459"/>
    <w:rsid w:val="00867D84"/>
    <w:rsid w:val="00870372"/>
    <w:rsid w:val="008707A8"/>
    <w:rsid w:val="00871E65"/>
    <w:rsid w:val="00871E7D"/>
    <w:rsid w:val="00873089"/>
    <w:rsid w:val="008733B3"/>
    <w:rsid w:val="00874A5C"/>
    <w:rsid w:val="0087500D"/>
    <w:rsid w:val="008750D5"/>
    <w:rsid w:val="00876174"/>
    <w:rsid w:val="008762DB"/>
    <w:rsid w:val="0087654A"/>
    <w:rsid w:val="00880937"/>
    <w:rsid w:val="00881D8C"/>
    <w:rsid w:val="00881FD0"/>
    <w:rsid w:val="0088231C"/>
    <w:rsid w:val="008838EE"/>
    <w:rsid w:val="008855EA"/>
    <w:rsid w:val="00886D0D"/>
    <w:rsid w:val="00886ED3"/>
    <w:rsid w:val="008874D3"/>
    <w:rsid w:val="00890983"/>
    <w:rsid w:val="00890CA0"/>
    <w:rsid w:val="00890CDB"/>
    <w:rsid w:val="00892277"/>
    <w:rsid w:val="00892EBB"/>
    <w:rsid w:val="00892F53"/>
    <w:rsid w:val="00893223"/>
    <w:rsid w:val="00894F5B"/>
    <w:rsid w:val="00895172"/>
    <w:rsid w:val="00897009"/>
    <w:rsid w:val="008A0AEA"/>
    <w:rsid w:val="008A128B"/>
    <w:rsid w:val="008A1E91"/>
    <w:rsid w:val="008A2B53"/>
    <w:rsid w:val="008A2CEB"/>
    <w:rsid w:val="008A3068"/>
    <w:rsid w:val="008A355F"/>
    <w:rsid w:val="008A3970"/>
    <w:rsid w:val="008A3B06"/>
    <w:rsid w:val="008A40A9"/>
    <w:rsid w:val="008A4D26"/>
    <w:rsid w:val="008A5BE5"/>
    <w:rsid w:val="008A5C2E"/>
    <w:rsid w:val="008A5D41"/>
    <w:rsid w:val="008A7C98"/>
    <w:rsid w:val="008B1F48"/>
    <w:rsid w:val="008B3C32"/>
    <w:rsid w:val="008B4C95"/>
    <w:rsid w:val="008B4D05"/>
    <w:rsid w:val="008B56E3"/>
    <w:rsid w:val="008B6BEE"/>
    <w:rsid w:val="008B6F68"/>
    <w:rsid w:val="008B77BE"/>
    <w:rsid w:val="008B7912"/>
    <w:rsid w:val="008C0349"/>
    <w:rsid w:val="008C24AB"/>
    <w:rsid w:val="008C2DA4"/>
    <w:rsid w:val="008C4496"/>
    <w:rsid w:val="008C552C"/>
    <w:rsid w:val="008C62BE"/>
    <w:rsid w:val="008C6B3C"/>
    <w:rsid w:val="008D1711"/>
    <w:rsid w:val="008D1B67"/>
    <w:rsid w:val="008D1DC6"/>
    <w:rsid w:val="008D3E65"/>
    <w:rsid w:val="008D6E08"/>
    <w:rsid w:val="008D7314"/>
    <w:rsid w:val="008D738B"/>
    <w:rsid w:val="008D741A"/>
    <w:rsid w:val="008D783B"/>
    <w:rsid w:val="008D7BCB"/>
    <w:rsid w:val="008E1F27"/>
    <w:rsid w:val="008E2377"/>
    <w:rsid w:val="008E2833"/>
    <w:rsid w:val="008E3357"/>
    <w:rsid w:val="008E6B65"/>
    <w:rsid w:val="008F016A"/>
    <w:rsid w:val="008F06B9"/>
    <w:rsid w:val="008F09B5"/>
    <w:rsid w:val="008F267F"/>
    <w:rsid w:val="008F2DF2"/>
    <w:rsid w:val="008F302E"/>
    <w:rsid w:val="008F4CF2"/>
    <w:rsid w:val="008F5114"/>
    <w:rsid w:val="008F54B2"/>
    <w:rsid w:val="008F7597"/>
    <w:rsid w:val="00906C78"/>
    <w:rsid w:val="0090725C"/>
    <w:rsid w:val="00911BE6"/>
    <w:rsid w:val="0091246C"/>
    <w:rsid w:val="0091324E"/>
    <w:rsid w:val="009133E6"/>
    <w:rsid w:val="0091344B"/>
    <w:rsid w:val="00915F44"/>
    <w:rsid w:val="009178C9"/>
    <w:rsid w:val="009202A7"/>
    <w:rsid w:val="0092231B"/>
    <w:rsid w:val="009239B4"/>
    <w:rsid w:val="00923B4B"/>
    <w:rsid w:val="00924A21"/>
    <w:rsid w:val="00925749"/>
    <w:rsid w:val="009270A2"/>
    <w:rsid w:val="0093060E"/>
    <w:rsid w:val="00930A60"/>
    <w:rsid w:val="00930DC3"/>
    <w:rsid w:val="00933290"/>
    <w:rsid w:val="00933FFF"/>
    <w:rsid w:val="00934DF1"/>
    <w:rsid w:val="009351AB"/>
    <w:rsid w:val="00936068"/>
    <w:rsid w:val="00937976"/>
    <w:rsid w:val="00937A81"/>
    <w:rsid w:val="00937B6A"/>
    <w:rsid w:val="009401A5"/>
    <w:rsid w:val="00940C18"/>
    <w:rsid w:val="009416E7"/>
    <w:rsid w:val="009420CB"/>
    <w:rsid w:val="009425B6"/>
    <w:rsid w:val="00943D2B"/>
    <w:rsid w:val="00945DAB"/>
    <w:rsid w:val="00947491"/>
    <w:rsid w:val="009477F6"/>
    <w:rsid w:val="00947B1E"/>
    <w:rsid w:val="00947EA4"/>
    <w:rsid w:val="009500F9"/>
    <w:rsid w:val="0095218D"/>
    <w:rsid w:val="009526AD"/>
    <w:rsid w:val="009528CB"/>
    <w:rsid w:val="00953F4E"/>
    <w:rsid w:val="009565C6"/>
    <w:rsid w:val="00964FE3"/>
    <w:rsid w:val="00965297"/>
    <w:rsid w:val="00967A95"/>
    <w:rsid w:val="009704D9"/>
    <w:rsid w:val="009706EF"/>
    <w:rsid w:val="00972FFA"/>
    <w:rsid w:val="009745FD"/>
    <w:rsid w:val="009748F1"/>
    <w:rsid w:val="00974BF9"/>
    <w:rsid w:val="00974C63"/>
    <w:rsid w:val="00976705"/>
    <w:rsid w:val="00976F64"/>
    <w:rsid w:val="009771D3"/>
    <w:rsid w:val="00977D53"/>
    <w:rsid w:val="009802D6"/>
    <w:rsid w:val="00980873"/>
    <w:rsid w:val="0098089E"/>
    <w:rsid w:val="009815D2"/>
    <w:rsid w:val="00981BFE"/>
    <w:rsid w:val="00982A07"/>
    <w:rsid w:val="00982BA2"/>
    <w:rsid w:val="0098300E"/>
    <w:rsid w:val="0098615F"/>
    <w:rsid w:val="009866A6"/>
    <w:rsid w:val="00987740"/>
    <w:rsid w:val="009902AF"/>
    <w:rsid w:val="00990A1A"/>
    <w:rsid w:val="009914F8"/>
    <w:rsid w:val="009916C5"/>
    <w:rsid w:val="00991A9B"/>
    <w:rsid w:val="009953CB"/>
    <w:rsid w:val="00995611"/>
    <w:rsid w:val="00995A5C"/>
    <w:rsid w:val="0099636F"/>
    <w:rsid w:val="009967BC"/>
    <w:rsid w:val="00996EFA"/>
    <w:rsid w:val="009978AF"/>
    <w:rsid w:val="009A033F"/>
    <w:rsid w:val="009A1653"/>
    <w:rsid w:val="009A2138"/>
    <w:rsid w:val="009A2AED"/>
    <w:rsid w:val="009A4A01"/>
    <w:rsid w:val="009A4B44"/>
    <w:rsid w:val="009A4BB0"/>
    <w:rsid w:val="009A507D"/>
    <w:rsid w:val="009A545A"/>
    <w:rsid w:val="009B0BCD"/>
    <w:rsid w:val="009B1952"/>
    <w:rsid w:val="009B1A8F"/>
    <w:rsid w:val="009B43D0"/>
    <w:rsid w:val="009B49E6"/>
    <w:rsid w:val="009B522D"/>
    <w:rsid w:val="009B6156"/>
    <w:rsid w:val="009B640D"/>
    <w:rsid w:val="009B6B2D"/>
    <w:rsid w:val="009B760F"/>
    <w:rsid w:val="009C0512"/>
    <w:rsid w:val="009C1E71"/>
    <w:rsid w:val="009C249D"/>
    <w:rsid w:val="009C25C8"/>
    <w:rsid w:val="009C3624"/>
    <w:rsid w:val="009C630E"/>
    <w:rsid w:val="009C6D31"/>
    <w:rsid w:val="009D026F"/>
    <w:rsid w:val="009D0383"/>
    <w:rsid w:val="009D31C2"/>
    <w:rsid w:val="009D46F7"/>
    <w:rsid w:val="009D560D"/>
    <w:rsid w:val="009D591C"/>
    <w:rsid w:val="009D5DA6"/>
    <w:rsid w:val="009D5E0A"/>
    <w:rsid w:val="009D7268"/>
    <w:rsid w:val="009D7B96"/>
    <w:rsid w:val="009E19C9"/>
    <w:rsid w:val="009E1F84"/>
    <w:rsid w:val="009E34FE"/>
    <w:rsid w:val="009E3BF9"/>
    <w:rsid w:val="009E3C3D"/>
    <w:rsid w:val="009E4664"/>
    <w:rsid w:val="009E4EE6"/>
    <w:rsid w:val="009E4F1A"/>
    <w:rsid w:val="009E63D2"/>
    <w:rsid w:val="009E6553"/>
    <w:rsid w:val="009E7CFC"/>
    <w:rsid w:val="009F1962"/>
    <w:rsid w:val="009F1AB3"/>
    <w:rsid w:val="009F5ACF"/>
    <w:rsid w:val="00A0185F"/>
    <w:rsid w:val="00A01CF2"/>
    <w:rsid w:val="00A01F7F"/>
    <w:rsid w:val="00A02E82"/>
    <w:rsid w:val="00A049B4"/>
    <w:rsid w:val="00A04BA5"/>
    <w:rsid w:val="00A055A4"/>
    <w:rsid w:val="00A05AED"/>
    <w:rsid w:val="00A07524"/>
    <w:rsid w:val="00A1214B"/>
    <w:rsid w:val="00A130F8"/>
    <w:rsid w:val="00A13334"/>
    <w:rsid w:val="00A13B64"/>
    <w:rsid w:val="00A13EB7"/>
    <w:rsid w:val="00A16195"/>
    <w:rsid w:val="00A16DD5"/>
    <w:rsid w:val="00A1731C"/>
    <w:rsid w:val="00A17FBF"/>
    <w:rsid w:val="00A2014A"/>
    <w:rsid w:val="00A20C88"/>
    <w:rsid w:val="00A21C3C"/>
    <w:rsid w:val="00A224ED"/>
    <w:rsid w:val="00A22D6B"/>
    <w:rsid w:val="00A23652"/>
    <w:rsid w:val="00A247C2"/>
    <w:rsid w:val="00A25810"/>
    <w:rsid w:val="00A259C1"/>
    <w:rsid w:val="00A271D8"/>
    <w:rsid w:val="00A301B1"/>
    <w:rsid w:val="00A30846"/>
    <w:rsid w:val="00A30BB6"/>
    <w:rsid w:val="00A30D83"/>
    <w:rsid w:val="00A310C4"/>
    <w:rsid w:val="00A317AC"/>
    <w:rsid w:val="00A3221B"/>
    <w:rsid w:val="00A328C0"/>
    <w:rsid w:val="00A32E0C"/>
    <w:rsid w:val="00A333E2"/>
    <w:rsid w:val="00A33E01"/>
    <w:rsid w:val="00A3440C"/>
    <w:rsid w:val="00A34E29"/>
    <w:rsid w:val="00A353AA"/>
    <w:rsid w:val="00A35AA1"/>
    <w:rsid w:val="00A35CD4"/>
    <w:rsid w:val="00A35DB1"/>
    <w:rsid w:val="00A36F25"/>
    <w:rsid w:val="00A40C78"/>
    <w:rsid w:val="00A40D3C"/>
    <w:rsid w:val="00A4195B"/>
    <w:rsid w:val="00A42719"/>
    <w:rsid w:val="00A42884"/>
    <w:rsid w:val="00A44F65"/>
    <w:rsid w:val="00A457E8"/>
    <w:rsid w:val="00A46502"/>
    <w:rsid w:val="00A51182"/>
    <w:rsid w:val="00A512F1"/>
    <w:rsid w:val="00A51791"/>
    <w:rsid w:val="00A518D6"/>
    <w:rsid w:val="00A5207C"/>
    <w:rsid w:val="00A5465A"/>
    <w:rsid w:val="00A54728"/>
    <w:rsid w:val="00A54D8D"/>
    <w:rsid w:val="00A55CFA"/>
    <w:rsid w:val="00A56F50"/>
    <w:rsid w:val="00A57CE8"/>
    <w:rsid w:val="00A603FC"/>
    <w:rsid w:val="00A61171"/>
    <w:rsid w:val="00A613BC"/>
    <w:rsid w:val="00A6182F"/>
    <w:rsid w:val="00A618FE"/>
    <w:rsid w:val="00A619AE"/>
    <w:rsid w:val="00A64C1A"/>
    <w:rsid w:val="00A652D3"/>
    <w:rsid w:val="00A66552"/>
    <w:rsid w:val="00A675F5"/>
    <w:rsid w:val="00A67EB6"/>
    <w:rsid w:val="00A67F84"/>
    <w:rsid w:val="00A7050A"/>
    <w:rsid w:val="00A70767"/>
    <w:rsid w:val="00A71AAC"/>
    <w:rsid w:val="00A71C0C"/>
    <w:rsid w:val="00A73534"/>
    <w:rsid w:val="00A77314"/>
    <w:rsid w:val="00A775DF"/>
    <w:rsid w:val="00A7778A"/>
    <w:rsid w:val="00A77F39"/>
    <w:rsid w:val="00A80AA1"/>
    <w:rsid w:val="00A81BA5"/>
    <w:rsid w:val="00A820CD"/>
    <w:rsid w:val="00A82F6F"/>
    <w:rsid w:val="00A834A7"/>
    <w:rsid w:val="00A84458"/>
    <w:rsid w:val="00A850CD"/>
    <w:rsid w:val="00A85291"/>
    <w:rsid w:val="00A852BA"/>
    <w:rsid w:val="00A870FB"/>
    <w:rsid w:val="00A87205"/>
    <w:rsid w:val="00A8723F"/>
    <w:rsid w:val="00A90BAD"/>
    <w:rsid w:val="00A946C8"/>
    <w:rsid w:val="00A94DFD"/>
    <w:rsid w:val="00A951E1"/>
    <w:rsid w:val="00A960A9"/>
    <w:rsid w:val="00A9756D"/>
    <w:rsid w:val="00AA3447"/>
    <w:rsid w:val="00AA6934"/>
    <w:rsid w:val="00AB07DC"/>
    <w:rsid w:val="00AB2C2F"/>
    <w:rsid w:val="00AB3754"/>
    <w:rsid w:val="00AB3864"/>
    <w:rsid w:val="00AB57F6"/>
    <w:rsid w:val="00AC0AF1"/>
    <w:rsid w:val="00AC11B9"/>
    <w:rsid w:val="00AC14F0"/>
    <w:rsid w:val="00AC2667"/>
    <w:rsid w:val="00AC406D"/>
    <w:rsid w:val="00AC4F5A"/>
    <w:rsid w:val="00AD004C"/>
    <w:rsid w:val="00AD07DC"/>
    <w:rsid w:val="00AD0813"/>
    <w:rsid w:val="00AD1A1A"/>
    <w:rsid w:val="00AD316E"/>
    <w:rsid w:val="00AD3A05"/>
    <w:rsid w:val="00AD45E7"/>
    <w:rsid w:val="00AD5024"/>
    <w:rsid w:val="00AD59AD"/>
    <w:rsid w:val="00AD5BEC"/>
    <w:rsid w:val="00AD5FF7"/>
    <w:rsid w:val="00AD604B"/>
    <w:rsid w:val="00AD692D"/>
    <w:rsid w:val="00AD711C"/>
    <w:rsid w:val="00AD788A"/>
    <w:rsid w:val="00AE1764"/>
    <w:rsid w:val="00AE2371"/>
    <w:rsid w:val="00AE2594"/>
    <w:rsid w:val="00AE3B11"/>
    <w:rsid w:val="00AE465C"/>
    <w:rsid w:val="00AE492B"/>
    <w:rsid w:val="00AE4CDF"/>
    <w:rsid w:val="00AE769C"/>
    <w:rsid w:val="00AF10B3"/>
    <w:rsid w:val="00AF116C"/>
    <w:rsid w:val="00AF2116"/>
    <w:rsid w:val="00AF2B8B"/>
    <w:rsid w:val="00AF428C"/>
    <w:rsid w:val="00AF4785"/>
    <w:rsid w:val="00AF541F"/>
    <w:rsid w:val="00AF5EB3"/>
    <w:rsid w:val="00AF5F4E"/>
    <w:rsid w:val="00AF6C2B"/>
    <w:rsid w:val="00AF6DAD"/>
    <w:rsid w:val="00B00C65"/>
    <w:rsid w:val="00B010FD"/>
    <w:rsid w:val="00B0158C"/>
    <w:rsid w:val="00B0319C"/>
    <w:rsid w:val="00B03AF0"/>
    <w:rsid w:val="00B049CF"/>
    <w:rsid w:val="00B04FCC"/>
    <w:rsid w:val="00B05919"/>
    <w:rsid w:val="00B072B3"/>
    <w:rsid w:val="00B10EAB"/>
    <w:rsid w:val="00B11C91"/>
    <w:rsid w:val="00B11F13"/>
    <w:rsid w:val="00B12023"/>
    <w:rsid w:val="00B1206D"/>
    <w:rsid w:val="00B1337D"/>
    <w:rsid w:val="00B136DF"/>
    <w:rsid w:val="00B14884"/>
    <w:rsid w:val="00B159B7"/>
    <w:rsid w:val="00B15D08"/>
    <w:rsid w:val="00B16614"/>
    <w:rsid w:val="00B16C59"/>
    <w:rsid w:val="00B1711A"/>
    <w:rsid w:val="00B17A4B"/>
    <w:rsid w:val="00B20275"/>
    <w:rsid w:val="00B21238"/>
    <w:rsid w:val="00B2289E"/>
    <w:rsid w:val="00B22B57"/>
    <w:rsid w:val="00B23F0B"/>
    <w:rsid w:val="00B25168"/>
    <w:rsid w:val="00B26BDE"/>
    <w:rsid w:val="00B27A1D"/>
    <w:rsid w:val="00B30365"/>
    <w:rsid w:val="00B31519"/>
    <w:rsid w:val="00B32AA2"/>
    <w:rsid w:val="00B32C01"/>
    <w:rsid w:val="00B33D38"/>
    <w:rsid w:val="00B33F67"/>
    <w:rsid w:val="00B340DA"/>
    <w:rsid w:val="00B34B24"/>
    <w:rsid w:val="00B37E50"/>
    <w:rsid w:val="00B4067A"/>
    <w:rsid w:val="00B44A4E"/>
    <w:rsid w:val="00B44F86"/>
    <w:rsid w:val="00B45388"/>
    <w:rsid w:val="00B4734A"/>
    <w:rsid w:val="00B47543"/>
    <w:rsid w:val="00B47BFF"/>
    <w:rsid w:val="00B47D87"/>
    <w:rsid w:val="00B515B1"/>
    <w:rsid w:val="00B52715"/>
    <w:rsid w:val="00B53529"/>
    <w:rsid w:val="00B538AB"/>
    <w:rsid w:val="00B5445C"/>
    <w:rsid w:val="00B5523D"/>
    <w:rsid w:val="00B55DE8"/>
    <w:rsid w:val="00B569A3"/>
    <w:rsid w:val="00B5768A"/>
    <w:rsid w:val="00B57AD5"/>
    <w:rsid w:val="00B57E25"/>
    <w:rsid w:val="00B60150"/>
    <w:rsid w:val="00B610C5"/>
    <w:rsid w:val="00B614CC"/>
    <w:rsid w:val="00B6162B"/>
    <w:rsid w:val="00B61964"/>
    <w:rsid w:val="00B6228B"/>
    <w:rsid w:val="00B62399"/>
    <w:rsid w:val="00B653AD"/>
    <w:rsid w:val="00B66666"/>
    <w:rsid w:val="00B66B62"/>
    <w:rsid w:val="00B7053F"/>
    <w:rsid w:val="00B718B3"/>
    <w:rsid w:val="00B72280"/>
    <w:rsid w:val="00B7342B"/>
    <w:rsid w:val="00B74C1D"/>
    <w:rsid w:val="00B77A0F"/>
    <w:rsid w:val="00B80032"/>
    <w:rsid w:val="00B807B1"/>
    <w:rsid w:val="00B80C7D"/>
    <w:rsid w:val="00B80D56"/>
    <w:rsid w:val="00B81924"/>
    <w:rsid w:val="00B831C7"/>
    <w:rsid w:val="00B836B0"/>
    <w:rsid w:val="00B83BAB"/>
    <w:rsid w:val="00B84457"/>
    <w:rsid w:val="00B849DB"/>
    <w:rsid w:val="00B907DE"/>
    <w:rsid w:val="00B92881"/>
    <w:rsid w:val="00B93278"/>
    <w:rsid w:val="00B941C6"/>
    <w:rsid w:val="00B94409"/>
    <w:rsid w:val="00B95299"/>
    <w:rsid w:val="00B95DB4"/>
    <w:rsid w:val="00B96DA2"/>
    <w:rsid w:val="00BA0B44"/>
    <w:rsid w:val="00BA3889"/>
    <w:rsid w:val="00BA3EAA"/>
    <w:rsid w:val="00BA549F"/>
    <w:rsid w:val="00BB03C2"/>
    <w:rsid w:val="00BB1A4C"/>
    <w:rsid w:val="00BB1AF6"/>
    <w:rsid w:val="00BB1C1D"/>
    <w:rsid w:val="00BB366F"/>
    <w:rsid w:val="00BB3F66"/>
    <w:rsid w:val="00BB46C2"/>
    <w:rsid w:val="00BB49C6"/>
    <w:rsid w:val="00BB6310"/>
    <w:rsid w:val="00BB6391"/>
    <w:rsid w:val="00BB747C"/>
    <w:rsid w:val="00BB74DE"/>
    <w:rsid w:val="00BC03D8"/>
    <w:rsid w:val="00BC0975"/>
    <w:rsid w:val="00BC28C3"/>
    <w:rsid w:val="00BC4224"/>
    <w:rsid w:val="00BC5EAC"/>
    <w:rsid w:val="00BC6AE1"/>
    <w:rsid w:val="00BC7FCA"/>
    <w:rsid w:val="00BD04B6"/>
    <w:rsid w:val="00BD0C43"/>
    <w:rsid w:val="00BD0EFA"/>
    <w:rsid w:val="00BD1CE5"/>
    <w:rsid w:val="00BD2787"/>
    <w:rsid w:val="00BD2B57"/>
    <w:rsid w:val="00BD40D2"/>
    <w:rsid w:val="00BD4554"/>
    <w:rsid w:val="00BD4B01"/>
    <w:rsid w:val="00BD4F34"/>
    <w:rsid w:val="00BD5150"/>
    <w:rsid w:val="00BD5603"/>
    <w:rsid w:val="00BD6102"/>
    <w:rsid w:val="00BD6C0F"/>
    <w:rsid w:val="00BD6CA2"/>
    <w:rsid w:val="00BD7294"/>
    <w:rsid w:val="00BD72FB"/>
    <w:rsid w:val="00BD7C29"/>
    <w:rsid w:val="00BE0691"/>
    <w:rsid w:val="00BE08FB"/>
    <w:rsid w:val="00BE0CC8"/>
    <w:rsid w:val="00BE2849"/>
    <w:rsid w:val="00BE2BC5"/>
    <w:rsid w:val="00BE3773"/>
    <w:rsid w:val="00BE40BD"/>
    <w:rsid w:val="00BE5FC5"/>
    <w:rsid w:val="00BE63AF"/>
    <w:rsid w:val="00BE6617"/>
    <w:rsid w:val="00BE6B92"/>
    <w:rsid w:val="00BE6FE8"/>
    <w:rsid w:val="00BE738E"/>
    <w:rsid w:val="00BF0BDB"/>
    <w:rsid w:val="00BF1A1F"/>
    <w:rsid w:val="00BF5DCB"/>
    <w:rsid w:val="00BF5E8A"/>
    <w:rsid w:val="00BF6C29"/>
    <w:rsid w:val="00C012DB"/>
    <w:rsid w:val="00C01550"/>
    <w:rsid w:val="00C01D92"/>
    <w:rsid w:val="00C01E73"/>
    <w:rsid w:val="00C02B4D"/>
    <w:rsid w:val="00C043BD"/>
    <w:rsid w:val="00C06701"/>
    <w:rsid w:val="00C11BB4"/>
    <w:rsid w:val="00C12DFE"/>
    <w:rsid w:val="00C14356"/>
    <w:rsid w:val="00C144F7"/>
    <w:rsid w:val="00C148F3"/>
    <w:rsid w:val="00C14A03"/>
    <w:rsid w:val="00C15069"/>
    <w:rsid w:val="00C159FB"/>
    <w:rsid w:val="00C161B4"/>
    <w:rsid w:val="00C173B2"/>
    <w:rsid w:val="00C17EF7"/>
    <w:rsid w:val="00C20605"/>
    <w:rsid w:val="00C214B7"/>
    <w:rsid w:val="00C22AD6"/>
    <w:rsid w:val="00C23968"/>
    <w:rsid w:val="00C23A33"/>
    <w:rsid w:val="00C24482"/>
    <w:rsid w:val="00C2453F"/>
    <w:rsid w:val="00C24562"/>
    <w:rsid w:val="00C253B8"/>
    <w:rsid w:val="00C2554B"/>
    <w:rsid w:val="00C26047"/>
    <w:rsid w:val="00C26299"/>
    <w:rsid w:val="00C26618"/>
    <w:rsid w:val="00C270F7"/>
    <w:rsid w:val="00C276A2"/>
    <w:rsid w:val="00C308EA"/>
    <w:rsid w:val="00C30D86"/>
    <w:rsid w:val="00C3121E"/>
    <w:rsid w:val="00C320ED"/>
    <w:rsid w:val="00C3493C"/>
    <w:rsid w:val="00C350CC"/>
    <w:rsid w:val="00C35EDC"/>
    <w:rsid w:val="00C36199"/>
    <w:rsid w:val="00C36868"/>
    <w:rsid w:val="00C36E9E"/>
    <w:rsid w:val="00C42941"/>
    <w:rsid w:val="00C439FB"/>
    <w:rsid w:val="00C445F7"/>
    <w:rsid w:val="00C44902"/>
    <w:rsid w:val="00C4491E"/>
    <w:rsid w:val="00C45B84"/>
    <w:rsid w:val="00C5044B"/>
    <w:rsid w:val="00C510CF"/>
    <w:rsid w:val="00C511EA"/>
    <w:rsid w:val="00C51476"/>
    <w:rsid w:val="00C519A5"/>
    <w:rsid w:val="00C52001"/>
    <w:rsid w:val="00C53396"/>
    <w:rsid w:val="00C545BF"/>
    <w:rsid w:val="00C55010"/>
    <w:rsid w:val="00C60645"/>
    <w:rsid w:val="00C610D6"/>
    <w:rsid w:val="00C611B0"/>
    <w:rsid w:val="00C61D38"/>
    <w:rsid w:val="00C62F2A"/>
    <w:rsid w:val="00C70587"/>
    <w:rsid w:val="00C70A6C"/>
    <w:rsid w:val="00C70BBD"/>
    <w:rsid w:val="00C70CFF"/>
    <w:rsid w:val="00C72375"/>
    <w:rsid w:val="00C72EDB"/>
    <w:rsid w:val="00C75F26"/>
    <w:rsid w:val="00C76259"/>
    <w:rsid w:val="00C77325"/>
    <w:rsid w:val="00C82951"/>
    <w:rsid w:val="00C831F7"/>
    <w:rsid w:val="00C85301"/>
    <w:rsid w:val="00C858D5"/>
    <w:rsid w:val="00C85E63"/>
    <w:rsid w:val="00C87F0D"/>
    <w:rsid w:val="00C903DD"/>
    <w:rsid w:val="00C9176B"/>
    <w:rsid w:val="00C92E9E"/>
    <w:rsid w:val="00C948F4"/>
    <w:rsid w:val="00C94F60"/>
    <w:rsid w:val="00C96CE6"/>
    <w:rsid w:val="00C9762D"/>
    <w:rsid w:val="00CA4D39"/>
    <w:rsid w:val="00CA4D56"/>
    <w:rsid w:val="00CA5BE1"/>
    <w:rsid w:val="00CA607C"/>
    <w:rsid w:val="00CA612A"/>
    <w:rsid w:val="00CA6626"/>
    <w:rsid w:val="00CA69AF"/>
    <w:rsid w:val="00CB0822"/>
    <w:rsid w:val="00CB1AFE"/>
    <w:rsid w:val="00CB49CD"/>
    <w:rsid w:val="00CB5773"/>
    <w:rsid w:val="00CB6282"/>
    <w:rsid w:val="00CB6A8C"/>
    <w:rsid w:val="00CC264B"/>
    <w:rsid w:val="00CC3DD6"/>
    <w:rsid w:val="00CC6DD4"/>
    <w:rsid w:val="00CC74E1"/>
    <w:rsid w:val="00CD18D9"/>
    <w:rsid w:val="00CD2096"/>
    <w:rsid w:val="00CD3EC2"/>
    <w:rsid w:val="00CD5B8A"/>
    <w:rsid w:val="00CD6127"/>
    <w:rsid w:val="00CD6632"/>
    <w:rsid w:val="00CD692A"/>
    <w:rsid w:val="00CD708B"/>
    <w:rsid w:val="00CD7A91"/>
    <w:rsid w:val="00CD7BE8"/>
    <w:rsid w:val="00CE00A7"/>
    <w:rsid w:val="00CE14C8"/>
    <w:rsid w:val="00CE1ED1"/>
    <w:rsid w:val="00CE2FC4"/>
    <w:rsid w:val="00CE2FF7"/>
    <w:rsid w:val="00CE5284"/>
    <w:rsid w:val="00CE60E3"/>
    <w:rsid w:val="00CE615B"/>
    <w:rsid w:val="00CE7814"/>
    <w:rsid w:val="00CF0F3D"/>
    <w:rsid w:val="00CF22BE"/>
    <w:rsid w:val="00CF4A8D"/>
    <w:rsid w:val="00CF4D69"/>
    <w:rsid w:val="00CF4DC8"/>
    <w:rsid w:val="00CF4EAC"/>
    <w:rsid w:val="00CF4F8E"/>
    <w:rsid w:val="00CF51DD"/>
    <w:rsid w:val="00CF5356"/>
    <w:rsid w:val="00CF5437"/>
    <w:rsid w:val="00CF56AB"/>
    <w:rsid w:val="00CF5A7D"/>
    <w:rsid w:val="00CF6553"/>
    <w:rsid w:val="00CF7359"/>
    <w:rsid w:val="00CF797D"/>
    <w:rsid w:val="00D00081"/>
    <w:rsid w:val="00D00F78"/>
    <w:rsid w:val="00D036B7"/>
    <w:rsid w:val="00D03E01"/>
    <w:rsid w:val="00D05058"/>
    <w:rsid w:val="00D060BE"/>
    <w:rsid w:val="00D0678D"/>
    <w:rsid w:val="00D0737A"/>
    <w:rsid w:val="00D07AD1"/>
    <w:rsid w:val="00D121EA"/>
    <w:rsid w:val="00D12AB5"/>
    <w:rsid w:val="00D13D99"/>
    <w:rsid w:val="00D13F48"/>
    <w:rsid w:val="00D14E3C"/>
    <w:rsid w:val="00D1558B"/>
    <w:rsid w:val="00D1702A"/>
    <w:rsid w:val="00D215A4"/>
    <w:rsid w:val="00D25EA4"/>
    <w:rsid w:val="00D30BE6"/>
    <w:rsid w:val="00D311EB"/>
    <w:rsid w:val="00D31FC9"/>
    <w:rsid w:val="00D3207E"/>
    <w:rsid w:val="00D32D27"/>
    <w:rsid w:val="00D337B3"/>
    <w:rsid w:val="00D340EB"/>
    <w:rsid w:val="00D347E9"/>
    <w:rsid w:val="00D3663B"/>
    <w:rsid w:val="00D37746"/>
    <w:rsid w:val="00D40909"/>
    <w:rsid w:val="00D413E7"/>
    <w:rsid w:val="00D43592"/>
    <w:rsid w:val="00D447D9"/>
    <w:rsid w:val="00D44A06"/>
    <w:rsid w:val="00D457F3"/>
    <w:rsid w:val="00D46077"/>
    <w:rsid w:val="00D46715"/>
    <w:rsid w:val="00D4797C"/>
    <w:rsid w:val="00D47D3F"/>
    <w:rsid w:val="00D53AD3"/>
    <w:rsid w:val="00D559A3"/>
    <w:rsid w:val="00D57547"/>
    <w:rsid w:val="00D57CC9"/>
    <w:rsid w:val="00D60AAD"/>
    <w:rsid w:val="00D60E4B"/>
    <w:rsid w:val="00D60F4E"/>
    <w:rsid w:val="00D61AE2"/>
    <w:rsid w:val="00D61F45"/>
    <w:rsid w:val="00D63D5B"/>
    <w:rsid w:val="00D65429"/>
    <w:rsid w:val="00D65671"/>
    <w:rsid w:val="00D65750"/>
    <w:rsid w:val="00D7056F"/>
    <w:rsid w:val="00D72551"/>
    <w:rsid w:val="00D72E23"/>
    <w:rsid w:val="00D72EA9"/>
    <w:rsid w:val="00D72EB9"/>
    <w:rsid w:val="00D732FF"/>
    <w:rsid w:val="00D773F6"/>
    <w:rsid w:val="00D77FB3"/>
    <w:rsid w:val="00D813F4"/>
    <w:rsid w:val="00D85DB9"/>
    <w:rsid w:val="00D862DE"/>
    <w:rsid w:val="00D86769"/>
    <w:rsid w:val="00D86E39"/>
    <w:rsid w:val="00D8718E"/>
    <w:rsid w:val="00D87621"/>
    <w:rsid w:val="00D90550"/>
    <w:rsid w:val="00D90B82"/>
    <w:rsid w:val="00D91325"/>
    <w:rsid w:val="00D915E7"/>
    <w:rsid w:val="00D92776"/>
    <w:rsid w:val="00D93CC3"/>
    <w:rsid w:val="00D93D96"/>
    <w:rsid w:val="00D93ED3"/>
    <w:rsid w:val="00D94DAE"/>
    <w:rsid w:val="00D96DA6"/>
    <w:rsid w:val="00DA109A"/>
    <w:rsid w:val="00DA13F5"/>
    <w:rsid w:val="00DA16EF"/>
    <w:rsid w:val="00DA2151"/>
    <w:rsid w:val="00DA2752"/>
    <w:rsid w:val="00DA2AAE"/>
    <w:rsid w:val="00DA2B23"/>
    <w:rsid w:val="00DA32E6"/>
    <w:rsid w:val="00DA420B"/>
    <w:rsid w:val="00DA4E15"/>
    <w:rsid w:val="00DA53F0"/>
    <w:rsid w:val="00DA58A3"/>
    <w:rsid w:val="00DA6545"/>
    <w:rsid w:val="00DB00E1"/>
    <w:rsid w:val="00DB0A9C"/>
    <w:rsid w:val="00DB3098"/>
    <w:rsid w:val="00DB3E01"/>
    <w:rsid w:val="00DB5481"/>
    <w:rsid w:val="00DB6673"/>
    <w:rsid w:val="00DB777C"/>
    <w:rsid w:val="00DB7F63"/>
    <w:rsid w:val="00DC11A6"/>
    <w:rsid w:val="00DC2901"/>
    <w:rsid w:val="00DC36D0"/>
    <w:rsid w:val="00DC3A91"/>
    <w:rsid w:val="00DC4F9B"/>
    <w:rsid w:val="00DC69F9"/>
    <w:rsid w:val="00DC79AD"/>
    <w:rsid w:val="00DC7C6B"/>
    <w:rsid w:val="00DC7CA2"/>
    <w:rsid w:val="00DD0DBD"/>
    <w:rsid w:val="00DD1251"/>
    <w:rsid w:val="00DD1F91"/>
    <w:rsid w:val="00DD26EF"/>
    <w:rsid w:val="00DD2BA8"/>
    <w:rsid w:val="00DD37C2"/>
    <w:rsid w:val="00DD3889"/>
    <w:rsid w:val="00DD42FF"/>
    <w:rsid w:val="00DD539C"/>
    <w:rsid w:val="00DD77E7"/>
    <w:rsid w:val="00DD7E31"/>
    <w:rsid w:val="00DE0091"/>
    <w:rsid w:val="00DE0707"/>
    <w:rsid w:val="00DE1D01"/>
    <w:rsid w:val="00DE1E83"/>
    <w:rsid w:val="00DE3E97"/>
    <w:rsid w:val="00DE441D"/>
    <w:rsid w:val="00DE4C9D"/>
    <w:rsid w:val="00DE4F02"/>
    <w:rsid w:val="00DE72E7"/>
    <w:rsid w:val="00DF02D6"/>
    <w:rsid w:val="00DF06F9"/>
    <w:rsid w:val="00DF15E7"/>
    <w:rsid w:val="00DF3B87"/>
    <w:rsid w:val="00DF3D88"/>
    <w:rsid w:val="00DF42E3"/>
    <w:rsid w:val="00DF4461"/>
    <w:rsid w:val="00DF5D35"/>
    <w:rsid w:val="00DF6075"/>
    <w:rsid w:val="00DF6302"/>
    <w:rsid w:val="00DF7815"/>
    <w:rsid w:val="00DF7839"/>
    <w:rsid w:val="00E00597"/>
    <w:rsid w:val="00E01335"/>
    <w:rsid w:val="00E01724"/>
    <w:rsid w:val="00E01801"/>
    <w:rsid w:val="00E03D96"/>
    <w:rsid w:val="00E044C6"/>
    <w:rsid w:val="00E04650"/>
    <w:rsid w:val="00E066AA"/>
    <w:rsid w:val="00E1098B"/>
    <w:rsid w:val="00E112B3"/>
    <w:rsid w:val="00E11B94"/>
    <w:rsid w:val="00E11CC9"/>
    <w:rsid w:val="00E121C7"/>
    <w:rsid w:val="00E1240B"/>
    <w:rsid w:val="00E134FD"/>
    <w:rsid w:val="00E14BC2"/>
    <w:rsid w:val="00E15C8F"/>
    <w:rsid w:val="00E164B2"/>
    <w:rsid w:val="00E1780F"/>
    <w:rsid w:val="00E17CE8"/>
    <w:rsid w:val="00E217E9"/>
    <w:rsid w:val="00E22D69"/>
    <w:rsid w:val="00E23061"/>
    <w:rsid w:val="00E24716"/>
    <w:rsid w:val="00E2571C"/>
    <w:rsid w:val="00E2582E"/>
    <w:rsid w:val="00E2592B"/>
    <w:rsid w:val="00E25A3D"/>
    <w:rsid w:val="00E26CF5"/>
    <w:rsid w:val="00E31C39"/>
    <w:rsid w:val="00E3464B"/>
    <w:rsid w:val="00E362A9"/>
    <w:rsid w:val="00E36E2A"/>
    <w:rsid w:val="00E3737D"/>
    <w:rsid w:val="00E373A7"/>
    <w:rsid w:val="00E40469"/>
    <w:rsid w:val="00E4139C"/>
    <w:rsid w:val="00E4165B"/>
    <w:rsid w:val="00E429AF"/>
    <w:rsid w:val="00E45AE4"/>
    <w:rsid w:val="00E45B1B"/>
    <w:rsid w:val="00E45FB7"/>
    <w:rsid w:val="00E469C1"/>
    <w:rsid w:val="00E50C34"/>
    <w:rsid w:val="00E5237E"/>
    <w:rsid w:val="00E52BD0"/>
    <w:rsid w:val="00E54D3B"/>
    <w:rsid w:val="00E56888"/>
    <w:rsid w:val="00E569D3"/>
    <w:rsid w:val="00E56B0F"/>
    <w:rsid w:val="00E57F25"/>
    <w:rsid w:val="00E635B7"/>
    <w:rsid w:val="00E64ECF"/>
    <w:rsid w:val="00E72299"/>
    <w:rsid w:val="00E72959"/>
    <w:rsid w:val="00E730CE"/>
    <w:rsid w:val="00E73115"/>
    <w:rsid w:val="00E736B4"/>
    <w:rsid w:val="00E7474A"/>
    <w:rsid w:val="00E75C0F"/>
    <w:rsid w:val="00E75DF5"/>
    <w:rsid w:val="00E76499"/>
    <w:rsid w:val="00E76D9C"/>
    <w:rsid w:val="00E76DA6"/>
    <w:rsid w:val="00E8079D"/>
    <w:rsid w:val="00E811FC"/>
    <w:rsid w:val="00E81C1B"/>
    <w:rsid w:val="00E83564"/>
    <w:rsid w:val="00E8358F"/>
    <w:rsid w:val="00E84C13"/>
    <w:rsid w:val="00E851DF"/>
    <w:rsid w:val="00E856E7"/>
    <w:rsid w:val="00E85B3B"/>
    <w:rsid w:val="00E85ECD"/>
    <w:rsid w:val="00E86CF1"/>
    <w:rsid w:val="00E9017A"/>
    <w:rsid w:val="00E9076A"/>
    <w:rsid w:val="00E91159"/>
    <w:rsid w:val="00E91A84"/>
    <w:rsid w:val="00E92071"/>
    <w:rsid w:val="00E92DD7"/>
    <w:rsid w:val="00E92EFD"/>
    <w:rsid w:val="00E935B4"/>
    <w:rsid w:val="00E9365D"/>
    <w:rsid w:val="00E93CC7"/>
    <w:rsid w:val="00E9706B"/>
    <w:rsid w:val="00E97571"/>
    <w:rsid w:val="00E97D52"/>
    <w:rsid w:val="00EA036C"/>
    <w:rsid w:val="00EA2395"/>
    <w:rsid w:val="00EA29D6"/>
    <w:rsid w:val="00EA2DC1"/>
    <w:rsid w:val="00EA425D"/>
    <w:rsid w:val="00EA536E"/>
    <w:rsid w:val="00EA641E"/>
    <w:rsid w:val="00EA67BE"/>
    <w:rsid w:val="00EA6976"/>
    <w:rsid w:val="00EA76DE"/>
    <w:rsid w:val="00EA7A80"/>
    <w:rsid w:val="00EB031D"/>
    <w:rsid w:val="00EB2CD4"/>
    <w:rsid w:val="00EB4D3B"/>
    <w:rsid w:val="00EB4F74"/>
    <w:rsid w:val="00EB5B48"/>
    <w:rsid w:val="00EB7025"/>
    <w:rsid w:val="00EB7865"/>
    <w:rsid w:val="00EC0656"/>
    <w:rsid w:val="00EC2A06"/>
    <w:rsid w:val="00EC2AD5"/>
    <w:rsid w:val="00EC31E4"/>
    <w:rsid w:val="00EC3F23"/>
    <w:rsid w:val="00EC4610"/>
    <w:rsid w:val="00EC4B84"/>
    <w:rsid w:val="00EC4D7F"/>
    <w:rsid w:val="00EC63EF"/>
    <w:rsid w:val="00EC762F"/>
    <w:rsid w:val="00ED058C"/>
    <w:rsid w:val="00ED32D2"/>
    <w:rsid w:val="00ED3C98"/>
    <w:rsid w:val="00ED4C4C"/>
    <w:rsid w:val="00ED63A7"/>
    <w:rsid w:val="00ED69E5"/>
    <w:rsid w:val="00ED7867"/>
    <w:rsid w:val="00EE1BCA"/>
    <w:rsid w:val="00EE60B9"/>
    <w:rsid w:val="00EE7FF5"/>
    <w:rsid w:val="00EF1D27"/>
    <w:rsid w:val="00EF28B8"/>
    <w:rsid w:val="00EF3411"/>
    <w:rsid w:val="00EF36E5"/>
    <w:rsid w:val="00EF42A6"/>
    <w:rsid w:val="00EF45A5"/>
    <w:rsid w:val="00EF5D3F"/>
    <w:rsid w:val="00EF7552"/>
    <w:rsid w:val="00EF75F8"/>
    <w:rsid w:val="00EF79DF"/>
    <w:rsid w:val="00EF7E31"/>
    <w:rsid w:val="00F00661"/>
    <w:rsid w:val="00F00E57"/>
    <w:rsid w:val="00F023AA"/>
    <w:rsid w:val="00F0350D"/>
    <w:rsid w:val="00F044B0"/>
    <w:rsid w:val="00F0462A"/>
    <w:rsid w:val="00F06161"/>
    <w:rsid w:val="00F064FB"/>
    <w:rsid w:val="00F07AA0"/>
    <w:rsid w:val="00F07B0A"/>
    <w:rsid w:val="00F07BDE"/>
    <w:rsid w:val="00F11A4E"/>
    <w:rsid w:val="00F120BC"/>
    <w:rsid w:val="00F12783"/>
    <w:rsid w:val="00F13391"/>
    <w:rsid w:val="00F133B1"/>
    <w:rsid w:val="00F15B3A"/>
    <w:rsid w:val="00F16DDA"/>
    <w:rsid w:val="00F174A7"/>
    <w:rsid w:val="00F17E85"/>
    <w:rsid w:val="00F201B7"/>
    <w:rsid w:val="00F21AD8"/>
    <w:rsid w:val="00F224F0"/>
    <w:rsid w:val="00F226F2"/>
    <w:rsid w:val="00F23B66"/>
    <w:rsid w:val="00F2563D"/>
    <w:rsid w:val="00F25EB4"/>
    <w:rsid w:val="00F26C9B"/>
    <w:rsid w:val="00F3037F"/>
    <w:rsid w:val="00F31A9B"/>
    <w:rsid w:val="00F32201"/>
    <w:rsid w:val="00F36163"/>
    <w:rsid w:val="00F37D62"/>
    <w:rsid w:val="00F4308C"/>
    <w:rsid w:val="00F43B30"/>
    <w:rsid w:val="00F45290"/>
    <w:rsid w:val="00F45475"/>
    <w:rsid w:val="00F45F08"/>
    <w:rsid w:val="00F5054F"/>
    <w:rsid w:val="00F516CD"/>
    <w:rsid w:val="00F5301E"/>
    <w:rsid w:val="00F55E98"/>
    <w:rsid w:val="00F561D1"/>
    <w:rsid w:val="00F56D24"/>
    <w:rsid w:val="00F56D8F"/>
    <w:rsid w:val="00F570B2"/>
    <w:rsid w:val="00F57B44"/>
    <w:rsid w:val="00F607FE"/>
    <w:rsid w:val="00F60A7E"/>
    <w:rsid w:val="00F6111D"/>
    <w:rsid w:val="00F62A6D"/>
    <w:rsid w:val="00F6563D"/>
    <w:rsid w:val="00F6698D"/>
    <w:rsid w:val="00F66F11"/>
    <w:rsid w:val="00F6788B"/>
    <w:rsid w:val="00F67C33"/>
    <w:rsid w:val="00F702C2"/>
    <w:rsid w:val="00F7153D"/>
    <w:rsid w:val="00F71ABB"/>
    <w:rsid w:val="00F71BFF"/>
    <w:rsid w:val="00F7252F"/>
    <w:rsid w:val="00F72D72"/>
    <w:rsid w:val="00F745C2"/>
    <w:rsid w:val="00F749C9"/>
    <w:rsid w:val="00F7692B"/>
    <w:rsid w:val="00F76B87"/>
    <w:rsid w:val="00F76E67"/>
    <w:rsid w:val="00F76EA8"/>
    <w:rsid w:val="00F77AF3"/>
    <w:rsid w:val="00F80123"/>
    <w:rsid w:val="00F80FE5"/>
    <w:rsid w:val="00F83073"/>
    <w:rsid w:val="00F83345"/>
    <w:rsid w:val="00F85C8F"/>
    <w:rsid w:val="00F85EC2"/>
    <w:rsid w:val="00F869D1"/>
    <w:rsid w:val="00F8706E"/>
    <w:rsid w:val="00F87D5A"/>
    <w:rsid w:val="00F90D2A"/>
    <w:rsid w:val="00F9120F"/>
    <w:rsid w:val="00F913C2"/>
    <w:rsid w:val="00F92BB7"/>
    <w:rsid w:val="00F96A09"/>
    <w:rsid w:val="00F978EB"/>
    <w:rsid w:val="00F97934"/>
    <w:rsid w:val="00FA1B5D"/>
    <w:rsid w:val="00FA2871"/>
    <w:rsid w:val="00FA53A9"/>
    <w:rsid w:val="00FA5B25"/>
    <w:rsid w:val="00FA5DAC"/>
    <w:rsid w:val="00FA776A"/>
    <w:rsid w:val="00FA7ECE"/>
    <w:rsid w:val="00FB0F32"/>
    <w:rsid w:val="00FB1921"/>
    <w:rsid w:val="00FB1A45"/>
    <w:rsid w:val="00FB3BAB"/>
    <w:rsid w:val="00FB4970"/>
    <w:rsid w:val="00FB4FE0"/>
    <w:rsid w:val="00FB6CB8"/>
    <w:rsid w:val="00FC06FA"/>
    <w:rsid w:val="00FC071B"/>
    <w:rsid w:val="00FC44C3"/>
    <w:rsid w:val="00FC452F"/>
    <w:rsid w:val="00FC4DB9"/>
    <w:rsid w:val="00FC58A9"/>
    <w:rsid w:val="00FC5B98"/>
    <w:rsid w:val="00FC65DE"/>
    <w:rsid w:val="00FC7066"/>
    <w:rsid w:val="00FC79E2"/>
    <w:rsid w:val="00FD00BA"/>
    <w:rsid w:val="00FD04C8"/>
    <w:rsid w:val="00FD0573"/>
    <w:rsid w:val="00FD1256"/>
    <w:rsid w:val="00FD2C72"/>
    <w:rsid w:val="00FD5A69"/>
    <w:rsid w:val="00FD61AE"/>
    <w:rsid w:val="00FD68A2"/>
    <w:rsid w:val="00FD6C33"/>
    <w:rsid w:val="00FD751E"/>
    <w:rsid w:val="00FD7880"/>
    <w:rsid w:val="00FE0127"/>
    <w:rsid w:val="00FE0603"/>
    <w:rsid w:val="00FE0BE2"/>
    <w:rsid w:val="00FE2184"/>
    <w:rsid w:val="00FE2528"/>
    <w:rsid w:val="00FE2DB5"/>
    <w:rsid w:val="00FE3271"/>
    <w:rsid w:val="00FE333A"/>
    <w:rsid w:val="00FE3ACB"/>
    <w:rsid w:val="00FE456D"/>
    <w:rsid w:val="00FE56E4"/>
    <w:rsid w:val="00FE5A2D"/>
    <w:rsid w:val="00FE7DBF"/>
    <w:rsid w:val="00FF016D"/>
    <w:rsid w:val="00FF187E"/>
    <w:rsid w:val="00FF3310"/>
    <w:rsid w:val="00FF35C6"/>
    <w:rsid w:val="00FF46AF"/>
    <w:rsid w:val="00FF4BFB"/>
    <w:rsid w:val="00FF4FC3"/>
    <w:rsid w:val="00FF5C65"/>
    <w:rsid w:val="00FF6D99"/>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0B2A"/>
  <w15:docId w15:val="{4D5B839E-42C8-478B-80A6-CFA106E9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6B7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D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C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16D3"/>
    <w:pPr>
      <w:keepNext/>
      <w:keepLines/>
      <w:spacing w:before="40" w:after="0" w:line="259" w:lineRule="auto"/>
      <w:outlineLvl w:val="3"/>
    </w:pPr>
    <w:rPr>
      <w:rFonts w:asciiTheme="majorHAnsi" w:eastAsiaTheme="majorEastAsia" w:hAnsiTheme="majorHAnsi" w:cstheme="majorBidi"/>
      <w:i/>
      <w:iCs/>
      <w:color w:val="365F91" w:themeColor="accent1" w:themeShade="BF"/>
      <w:lang w:val="en-AU"/>
    </w:rPr>
  </w:style>
  <w:style w:type="paragraph" w:styleId="Heading5">
    <w:name w:val="heading 5"/>
    <w:basedOn w:val="Normal"/>
    <w:link w:val="Heading5Char"/>
    <w:uiPriority w:val="9"/>
    <w:qFormat/>
    <w:rsid w:val="005222AF"/>
    <w:pPr>
      <w:spacing w:before="100" w:beforeAutospacing="1" w:after="100" w:afterAutospacing="1" w:line="240" w:lineRule="auto"/>
      <w:outlineLvl w:val="4"/>
    </w:pPr>
    <w:rPr>
      <w:rFonts w:ascii="Times New Roman" w:eastAsia="Times New Roman" w:hAnsi="Times New Roman" w:cs="Times New Roman"/>
      <w:b/>
      <w:bCs/>
      <w:sz w:val="20"/>
      <w:szCs w:val="20"/>
      <w:lang w:val="id-ID" w:eastAsia="id-ID"/>
    </w:rPr>
  </w:style>
  <w:style w:type="paragraph" w:styleId="Heading6">
    <w:name w:val="heading 6"/>
    <w:basedOn w:val="Normal"/>
    <w:next w:val="Normal"/>
    <w:link w:val="Heading6Char"/>
    <w:uiPriority w:val="9"/>
    <w:semiHidden/>
    <w:unhideWhenUsed/>
    <w:qFormat/>
    <w:rsid w:val="00A64C1A"/>
    <w:pPr>
      <w:pBdr>
        <w:bottom w:val="dotted" w:sz="6" w:space="1" w:color="4F81BD" w:themeColor="accent1"/>
      </w:pBdr>
      <w:spacing w:before="300" w:after="0" w:line="240" w:lineRule="auto"/>
      <w:outlineLvl w:val="5"/>
    </w:pPr>
    <w:rPr>
      <w:rFonts w:ascii="Times New Roman" w:eastAsia="Times New Roman" w:hAnsi="Times New Roman" w:cs="Times New Roman"/>
      <w:caps/>
      <w:color w:val="365F91" w:themeColor="accent1" w:themeShade="BF"/>
      <w:spacing w:val="10"/>
      <w:lang w:val="en-AU" w:eastAsia="en-GB"/>
    </w:rPr>
  </w:style>
  <w:style w:type="paragraph" w:styleId="Heading7">
    <w:name w:val="heading 7"/>
    <w:basedOn w:val="Normal"/>
    <w:next w:val="Normal"/>
    <w:link w:val="Heading7Char"/>
    <w:uiPriority w:val="9"/>
    <w:semiHidden/>
    <w:unhideWhenUsed/>
    <w:qFormat/>
    <w:rsid w:val="00A64C1A"/>
    <w:pPr>
      <w:spacing w:before="300" w:after="0" w:line="240" w:lineRule="auto"/>
      <w:outlineLvl w:val="6"/>
    </w:pPr>
    <w:rPr>
      <w:rFonts w:ascii="Times New Roman" w:eastAsia="Times New Roman" w:hAnsi="Times New Roman" w:cs="Times New Roman"/>
      <w:caps/>
      <w:color w:val="365F91" w:themeColor="accent1" w:themeShade="BF"/>
      <w:spacing w:val="10"/>
      <w:lang w:val="en-AU" w:eastAsia="en-GB"/>
    </w:rPr>
  </w:style>
  <w:style w:type="paragraph" w:styleId="Heading8">
    <w:name w:val="heading 8"/>
    <w:basedOn w:val="Normal"/>
    <w:next w:val="Normal"/>
    <w:link w:val="Heading8Char"/>
    <w:uiPriority w:val="9"/>
    <w:semiHidden/>
    <w:unhideWhenUsed/>
    <w:qFormat/>
    <w:rsid w:val="00A64C1A"/>
    <w:pPr>
      <w:spacing w:before="300" w:after="0" w:line="240" w:lineRule="auto"/>
      <w:outlineLvl w:val="7"/>
    </w:pPr>
    <w:rPr>
      <w:rFonts w:ascii="Times New Roman" w:eastAsia="Times New Roman" w:hAnsi="Times New Roman" w:cs="Times New Roman"/>
      <w:caps/>
      <w:spacing w:val="10"/>
      <w:sz w:val="18"/>
      <w:szCs w:val="18"/>
      <w:lang w:val="en-AU" w:eastAsia="en-GB"/>
    </w:rPr>
  </w:style>
  <w:style w:type="paragraph" w:styleId="Heading9">
    <w:name w:val="heading 9"/>
    <w:basedOn w:val="Normal"/>
    <w:next w:val="Normal"/>
    <w:link w:val="Heading9Char"/>
    <w:uiPriority w:val="9"/>
    <w:unhideWhenUsed/>
    <w:qFormat/>
    <w:rsid w:val="002F67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D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4C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16D3"/>
    <w:rPr>
      <w:rFonts w:asciiTheme="majorHAnsi" w:eastAsiaTheme="majorEastAsia" w:hAnsiTheme="majorHAnsi" w:cstheme="majorBidi"/>
      <w:i/>
      <w:iCs/>
      <w:color w:val="365F91" w:themeColor="accent1" w:themeShade="BF"/>
      <w:lang w:val="en-AU"/>
    </w:rPr>
  </w:style>
  <w:style w:type="paragraph" w:styleId="ListParagraph">
    <w:name w:val="List Paragraph"/>
    <w:basedOn w:val="Normal"/>
    <w:link w:val="ListParagraphChar"/>
    <w:uiPriority w:val="34"/>
    <w:qFormat/>
    <w:rsid w:val="004514C7"/>
    <w:pPr>
      <w:ind w:left="720"/>
      <w:contextualSpacing/>
    </w:pPr>
    <w:rPr>
      <w:rFonts w:ascii="Calibri" w:eastAsia="Calibri" w:hAnsi="Calibri" w:cs="Arial"/>
    </w:rPr>
  </w:style>
  <w:style w:type="character" w:customStyle="1" w:styleId="ListParagraphChar">
    <w:name w:val="List Paragraph Char"/>
    <w:basedOn w:val="DefaultParagraphFont"/>
    <w:link w:val="ListParagraph"/>
    <w:uiPriority w:val="34"/>
    <w:rsid w:val="00CF5356"/>
    <w:rPr>
      <w:rFonts w:ascii="Calibri" w:eastAsia="Calibri" w:hAnsi="Calibri" w:cs="Arial"/>
    </w:rPr>
  </w:style>
  <w:style w:type="character" w:customStyle="1" w:styleId="apple-converted-space">
    <w:name w:val="apple-converted-space"/>
    <w:basedOn w:val="DefaultParagraphFont"/>
    <w:rsid w:val="004514C7"/>
  </w:style>
  <w:style w:type="paragraph" w:styleId="CommentText">
    <w:name w:val="annotation text"/>
    <w:basedOn w:val="Normal"/>
    <w:link w:val="CommentTextChar"/>
    <w:uiPriority w:val="99"/>
    <w:unhideWhenUsed/>
    <w:rsid w:val="004514C7"/>
    <w:pPr>
      <w:spacing w:line="240" w:lineRule="auto"/>
    </w:pPr>
    <w:rPr>
      <w:sz w:val="20"/>
      <w:szCs w:val="20"/>
    </w:rPr>
  </w:style>
  <w:style w:type="character" w:customStyle="1" w:styleId="CommentTextChar">
    <w:name w:val="Comment Text Char"/>
    <w:basedOn w:val="DefaultParagraphFont"/>
    <w:link w:val="CommentText"/>
    <w:uiPriority w:val="99"/>
    <w:rsid w:val="004514C7"/>
    <w:rPr>
      <w:sz w:val="20"/>
      <w:szCs w:val="20"/>
    </w:rPr>
  </w:style>
  <w:style w:type="paragraph" w:customStyle="1" w:styleId="xmsonormal">
    <w:name w:val="x_msonormal"/>
    <w:basedOn w:val="Normal"/>
    <w:uiPriority w:val="99"/>
    <w:rsid w:val="00451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51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4C7"/>
    <w:rPr>
      <w:color w:val="0000FF"/>
      <w:u w:val="single"/>
    </w:rPr>
  </w:style>
  <w:style w:type="paragraph" w:styleId="NormalWeb">
    <w:name w:val="Normal (Web)"/>
    <w:basedOn w:val="Normal"/>
    <w:uiPriority w:val="99"/>
    <w:unhideWhenUsed/>
    <w:rsid w:val="004514C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514C7"/>
    <w:rPr>
      <w:i/>
      <w:iCs/>
    </w:rPr>
  </w:style>
  <w:style w:type="paragraph" w:customStyle="1" w:styleId="IEEEAbstractHeading">
    <w:name w:val="IEEE Abstract Heading"/>
    <w:basedOn w:val="Normal"/>
    <w:next w:val="Normal"/>
    <w:link w:val="IEEEAbstractHeadingChar"/>
    <w:rsid w:val="004514C7"/>
    <w:pPr>
      <w:adjustRightInd w:val="0"/>
      <w:snapToGrid w:val="0"/>
      <w:spacing w:after="0" w:line="240" w:lineRule="auto"/>
      <w:jc w:val="both"/>
    </w:pPr>
    <w:rPr>
      <w:rFonts w:ascii="Times New Roman" w:eastAsia="SimSun" w:hAnsi="Times New Roman" w:cs="Times New Roman"/>
      <w:b/>
      <w:i/>
      <w:sz w:val="18"/>
      <w:szCs w:val="24"/>
      <w:lang w:eastAsia="en-GB"/>
    </w:rPr>
  </w:style>
  <w:style w:type="character" w:customStyle="1" w:styleId="IEEEAbstractHeadingChar">
    <w:name w:val="IEEE Abstract Heading Char"/>
    <w:basedOn w:val="DefaultParagraphFont"/>
    <w:link w:val="IEEEAbstractHeading"/>
    <w:rsid w:val="004514C7"/>
    <w:rPr>
      <w:rFonts w:ascii="Times New Roman" w:eastAsia="SimSun" w:hAnsi="Times New Roman" w:cs="Times New Roman"/>
      <w:b/>
      <w:i/>
      <w:sz w:val="18"/>
      <w:szCs w:val="24"/>
      <w:lang w:val="en-GB" w:eastAsia="en-GB"/>
    </w:rPr>
  </w:style>
  <w:style w:type="character" w:customStyle="1" w:styleId="hps">
    <w:name w:val="hps"/>
    <w:basedOn w:val="DefaultParagraphFont"/>
    <w:rsid w:val="004514C7"/>
  </w:style>
  <w:style w:type="paragraph" w:customStyle="1" w:styleId="Judul">
    <w:name w:val="Judul"/>
    <w:basedOn w:val="Normal"/>
    <w:link w:val="JudulChar"/>
    <w:rsid w:val="004514C7"/>
    <w:pPr>
      <w:adjustRightInd w:val="0"/>
      <w:snapToGrid w:val="0"/>
      <w:spacing w:after="0" w:line="240" w:lineRule="auto"/>
      <w:jc w:val="center"/>
    </w:pPr>
    <w:rPr>
      <w:rFonts w:ascii="Times New Roman" w:eastAsia="SimSun" w:hAnsi="Times New Roman" w:cs="Times New Roman"/>
      <w:b/>
      <w:sz w:val="28"/>
      <w:szCs w:val="28"/>
      <w:lang w:eastAsia="zh-CN"/>
    </w:rPr>
  </w:style>
  <w:style w:type="character" w:customStyle="1" w:styleId="JudulChar">
    <w:name w:val="Judul Char"/>
    <w:basedOn w:val="DefaultParagraphFont"/>
    <w:link w:val="Judul"/>
    <w:rsid w:val="004514C7"/>
    <w:rPr>
      <w:rFonts w:ascii="Times New Roman" w:eastAsia="SimSun" w:hAnsi="Times New Roman" w:cs="Times New Roman"/>
      <w:b/>
      <w:sz w:val="28"/>
      <w:szCs w:val="28"/>
      <w:lang w:eastAsia="zh-CN"/>
    </w:rPr>
  </w:style>
  <w:style w:type="paragraph" w:customStyle="1" w:styleId="namapenulis">
    <w:name w:val="nama penulis"/>
    <w:basedOn w:val="Normal"/>
    <w:link w:val="namapenulisChar"/>
    <w:qFormat/>
    <w:rsid w:val="004514C7"/>
    <w:pPr>
      <w:adjustRightInd w:val="0"/>
      <w:snapToGrid w:val="0"/>
      <w:spacing w:before="120" w:after="120" w:line="240" w:lineRule="auto"/>
      <w:jc w:val="center"/>
    </w:pPr>
    <w:rPr>
      <w:rFonts w:ascii="Times New Roman" w:eastAsia="Times New Roman" w:hAnsi="Times New Roman" w:cs="Times New Roman"/>
      <w:szCs w:val="24"/>
      <w:lang w:eastAsia="en-GB"/>
    </w:rPr>
  </w:style>
  <w:style w:type="character" w:customStyle="1" w:styleId="namapenulisChar">
    <w:name w:val="nama penulis Char"/>
    <w:basedOn w:val="DefaultParagraphFont"/>
    <w:link w:val="namapenulis"/>
    <w:rsid w:val="004514C7"/>
    <w:rPr>
      <w:rFonts w:ascii="Times New Roman" w:eastAsia="Times New Roman" w:hAnsi="Times New Roman" w:cs="Times New Roman"/>
      <w:szCs w:val="24"/>
      <w:lang w:val="en-GB" w:eastAsia="en-GB"/>
    </w:rPr>
  </w:style>
  <w:style w:type="paragraph" w:styleId="NoSpacing">
    <w:name w:val="No Spacing"/>
    <w:link w:val="NoSpacingChar"/>
    <w:uiPriority w:val="1"/>
    <w:qFormat/>
    <w:rsid w:val="004514C7"/>
    <w:pPr>
      <w:spacing w:after="0" w:line="240" w:lineRule="auto"/>
    </w:pPr>
  </w:style>
  <w:style w:type="character" w:customStyle="1" w:styleId="NoSpacingChar">
    <w:name w:val="No Spacing Char"/>
    <w:basedOn w:val="DefaultParagraphFont"/>
    <w:link w:val="NoSpacing"/>
    <w:uiPriority w:val="1"/>
    <w:rsid w:val="008C552C"/>
  </w:style>
  <w:style w:type="paragraph" w:customStyle="1" w:styleId="identitaspenulis">
    <w:name w:val="identitas penulis"/>
    <w:basedOn w:val="Normal"/>
    <w:link w:val="identitaspenulisChar"/>
    <w:qFormat/>
    <w:rsid w:val="004514C7"/>
    <w:pPr>
      <w:spacing w:after="480" w:line="240" w:lineRule="auto"/>
      <w:jc w:val="center"/>
    </w:pPr>
    <w:rPr>
      <w:rFonts w:ascii="Times New Roman" w:eastAsia="Times New Roman" w:hAnsi="Times New Roman" w:cs="Times New Roman"/>
      <w:i/>
      <w:sz w:val="20"/>
      <w:szCs w:val="24"/>
      <w:lang w:eastAsia="en-GB"/>
    </w:rPr>
  </w:style>
  <w:style w:type="character" w:customStyle="1" w:styleId="identitaspenulisChar">
    <w:name w:val="identitas penulis Char"/>
    <w:basedOn w:val="DefaultParagraphFont"/>
    <w:link w:val="identitaspenulis"/>
    <w:rsid w:val="004514C7"/>
    <w:rPr>
      <w:rFonts w:ascii="Times New Roman" w:eastAsia="Times New Roman" w:hAnsi="Times New Roman" w:cs="Times New Roman"/>
      <w:i/>
      <w:sz w:val="20"/>
      <w:szCs w:val="24"/>
      <w:lang w:val="en-GB" w:eastAsia="en-GB"/>
    </w:rPr>
  </w:style>
  <w:style w:type="paragraph" w:customStyle="1" w:styleId="judulabstrak">
    <w:name w:val="judul abstrak"/>
    <w:basedOn w:val="Normal"/>
    <w:link w:val="judulabstrakChar"/>
    <w:qFormat/>
    <w:rsid w:val="004514C7"/>
    <w:pPr>
      <w:spacing w:before="240" w:after="120"/>
      <w:jc w:val="center"/>
    </w:pPr>
    <w:rPr>
      <w:rFonts w:ascii="Times New Roman" w:eastAsia="Calibri" w:hAnsi="Times New Roman" w:cs="Times New Roman"/>
      <w:b/>
      <w:sz w:val="24"/>
    </w:rPr>
  </w:style>
  <w:style w:type="character" w:customStyle="1" w:styleId="judulabstrakChar">
    <w:name w:val="judul abstrak Char"/>
    <w:basedOn w:val="DefaultParagraphFont"/>
    <w:link w:val="judulabstrak"/>
    <w:rsid w:val="004514C7"/>
    <w:rPr>
      <w:rFonts w:ascii="Times New Roman" w:eastAsia="Calibri" w:hAnsi="Times New Roman" w:cs="Times New Roman"/>
      <w:b/>
      <w:sz w:val="24"/>
    </w:rPr>
  </w:style>
  <w:style w:type="paragraph" w:styleId="Header">
    <w:name w:val="header"/>
    <w:basedOn w:val="Normal"/>
    <w:link w:val="HeaderChar"/>
    <w:uiPriority w:val="99"/>
    <w:unhideWhenUsed/>
    <w:rsid w:val="00DF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39"/>
  </w:style>
  <w:style w:type="paragraph" w:styleId="Footer">
    <w:name w:val="footer"/>
    <w:basedOn w:val="Normal"/>
    <w:link w:val="FooterChar"/>
    <w:uiPriority w:val="99"/>
    <w:unhideWhenUsed/>
    <w:rsid w:val="00DF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39"/>
  </w:style>
  <w:style w:type="paragraph" w:styleId="BalloonText">
    <w:name w:val="Balloon Text"/>
    <w:basedOn w:val="Normal"/>
    <w:link w:val="BalloonTextChar"/>
    <w:uiPriority w:val="99"/>
    <w:unhideWhenUsed/>
    <w:rsid w:val="00DF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839"/>
    <w:rPr>
      <w:rFonts w:ascii="Tahoma" w:hAnsi="Tahoma" w:cs="Tahoma"/>
      <w:sz w:val="16"/>
      <w:szCs w:val="16"/>
    </w:rPr>
  </w:style>
  <w:style w:type="paragraph" w:customStyle="1" w:styleId="Default">
    <w:name w:val="Default"/>
    <w:rsid w:val="00B059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718B3"/>
    <w:pPr>
      <w:spacing w:after="0" w:line="240" w:lineRule="auto"/>
    </w:pPr>
    <w:rPr>
      <w:rFonts w:asciiTheme="majorBidi" w:eastAsiaTheme="minorEastAsia" w:hAnsiTheme="majorBidi" w:cstheme="maj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nhideWhenUsed/>
    <w:qFormat/>
    <w:rsid w:val="00B718B3"/>
    <w:pPr>
      <w:spacing w:line="240" w:lineRule="auto"/>
    </w:pPr>
    <w:rPr>
      <w:b/>
      <w:bCs/>
      <w:color w:val="4F81BD" w:themeColor="accent1"/>
      <w:sz w:val="18"/>
      <w:szCs w:val="18"/>
    </w:rPr>
  </w:style>
  <w:style w:type="character" w:customStyle="1" w:styleId="allowtextselection">
    <w:name w:val="allowtextselection"/>
    <w:basedOn w:val="DefaultParagraphFont"/>
    <w:rsid w:val="006B7D02"/>
  </w:style>
  <w:style w:type="paragraph" w:styleId="Bibliography">
    <w:name w:val="Bibliography"/>
    <w:basedOn w:val="Normal"/>
    <w:next w:val="Normal"/>
    <w:uiPriority w:val="37"/>
    <w:unhideWhenUsed/>
    <w:rsid w:val="00314C6F"/>
    <w:pPr>
      <w:spacing w:after="160" w:line="259" w:lineRule="auto"/>
    </w:pPr>
    <w:rPr>
      <w:rFonts w:asciiTheme="majorBidi" w:hAnsiTheme="majorBidi" w:cstheme="majorBidi"/>
      <w:sz w:val="24"/>
      <w:szCs w:val="24"/>
      <w:lang w:val="en-CA"/>
    </w:rPr>
  </w:style>
  <w:style w:type="character" w:customStyle="1" w:styleId="yellowfadeinnerspan">
    <w:name w:val="yellowfadeinnerspan"/>
    <w:basedOn w:val="DefaultParagraphFont"/>
    <w:rsid w:val="00314C6F"/>
  </w:style>
  <w:style w:type="character" w:styleId="Strong">
    <w:name w:val="Strong"/>
    <w:basedOn w:val="DefaultParagraphFont"/>
    <w:uiPriority w:val="22"/>
    <w:qFormat/>
    <w:rsid w:val="00285DF5"/>
    <w:rPr>
      <w:b/>
      <w:bCs/>
    </w:rPr>
  </w:style>
  <w:style w:type="character" w:customStyle="1" w:styleId="null">
    <w:name w:val="null"/>
    <w:basedOn w:val="DefaultParagraphFont"/>
    <w:rsid w:val="00755706"/>
  </w:style>
  <w:style w:type="character" w:styleId="CommentReference">
    <w:name w:val="annotation reference"/>
    <w:basedOn w:val="DefaultParagraphFont"/>
    <w:uiPriority w:val="99"/>
    <w:semiHidden/>
    <w:unhideWhenUsed/>
    <w:rsid w:val="00CF5356"/>
    <w:rPr>
      <w:sz w:val="16"/>
      <w:szCs w:val="16"/>
    </w:rPr>
  </w:style>
  <w:style w:type="paragraph" w:customStyle="1" w:styleId="keyword">
    <w:name w:val="keyword"/>
    <w:basedOn w:val="Normal"/>
    <w:link w:val="keywordChar"/>
    <w:qFormat/>
    <w:rsid w:val="001630F0"/>
    <w:pPr>
      <w:spacing w:before="240" w:after="240"/>
      <w:jc w:val="both"/>
    </w:pPr>
    <w:rPr>
      <w:rFonts w:ascii="Calibri" w:eastAsia="Calibri" w:hAnsi="Calibri" w:cs="Times New Roman"/>
      <w:sz w:val="24"/>
    </w:rPr>
  </w:style>
  <w:style w:type="character" w:customStyle="1" w:styleId="keywordChar">
    <w:name w:val="keyword Char"/>
    <w:basedOn w:val="DefaultParagraphFont"/>
    <w:link w:val="keyword"/>
    <w:rsid w:val="001630F0"/>
    <w:rPr>
      <w:rFonts w:ascii="Calibri" w:eastAsia="Calibri" w:hAnsi="Calibri" w:cs="Times New Roman"/>
      <w:sz w:val="24"/>
    </w:rPr>
  </w:style>
  <w:style w:type="paragraph" w:styleId="FootnoteText">
    <w:name w:val="footnote text"/>
    <w:basedOn w:val="Normal"/>
    <w:link w:val="FootnoteTextChar"/>
    <w:uiPriority w:val="99"/>
    <w:unhideWhenUsed/>
    <w:rsid w:val="003255B7"/>
    <w:pPr>
      <w:spacing w:after="0" w:line="240" w:lineRule="auto"/>
    </w:pPr>
    <w:rPr>
      <w:rFonts w:ascii="Calibri" w:eastAsia="Calibri" w:hAnsi="Calibri"/>
      <w:sz w:val="20"/>
      <w:szCs w:val="20"/>
      <w:lang w:val="id-ID"/>
    </w:rPr>
  </w:style>
  <w:style w:type="character" w:customStyle="1" w:styleId="FootnoteTextChar">
    <w:name w:val="Footnote Text Char"/>
    <w:basedOn w:val="DefaultParagraphFont"/>
    <w:link w:val="FootnoteText"/>
    <w:uiPriority w:val="99"/>
    <w:rsid w:val="003255B7"/>
    <w:rPr>
      <w:rFonts w:ascii="Calibri" w:eastAsia="Calibri" w:hAnsi="Calibri"/>
      <w:sz w:val="20"/>
      <w:szCs w:val="20"/>
      <w:lang w:val="id-ID"/>
    </w:rPr>
  </w:style>
  <w:style w:type="character" w:customStyle="1" w:styleId="CommentSubjectChar">
    <w:name w:val="Comment Subject Char"/>
    <w:basedOn w:val="CommentTextChar"/>
    <w:link w:val="CommentSubject"/>
    <w:uiPriority w:val="99"/>
    <w:semiHidden/>
    <w:rsid w:val="003255B7"/>
    <w:rPr>
      <w:rFonts w:ascii="Calibri" w:eastAsia="Calibri" w:hAnsi="Calibri"/>
      <w:b/>
      <w:bCs/>
      <w:sz w:val="20"/>
      <w:szCs w:val="20"/>
      <w:lang w:val="id-ID"/>
    </w:rPr>
  </w:style>
  <w:style w:type="paragraph" w:styleId="CommentSubject">
    <w:name w:val="annotation subject"/>
    <w:basedOn w:val="CommentText"/>
    <w:next w:val="CommentText"/>
    <w:link w:val="CommentSubjectChar"/>
    <w:uiPriority w:val="99"/>
    <w:semiHidden/>
    <w:unhideWhenUsed/>
    <w:rsid w:val="003255B7"/>
    <w:rPr>
      <w:rFonts w:ascii="Calibri" w:eastAsia="Calibri" w:hAnsi="Calibri"/>
      <w:b/>
      <w:bCs/>
      <w:lang w:val="id-ID"/>
    </w:rPr>
  </w:style>
  <w:style w:type="paragraph" w:customStyle="1" w:styleId="StyleJustified">
    <w:name w:val="Style Justified"/>
    <w:basedOn w:val="Normal"/>
    <w:rsid w:val="003255B7"/>
    <w:pPr>
      <w:spacing w:after="0" w:line="240" w:lineRule="auto"/>
      <w:ind w:left="1134"/>
      <w:jc w:val="both"/>
    </w:pPr>
    <w:rPr>
      <w:rFonts w:ascii="Times New Roman" w:eastAsia="Times New Roman" w:hAnsi="Times New Roman" w:cs="Times New Roman"/>
      <w:sz w:val="24"/>
      <w:szCs w:val="20"/>
      <w:lang w:val="id-ID"/>
    </w:rPr>
  </w:style>
  <w:style w:type="character" w:customStyle="1" w:styleId="Style16ptBoldLightBlue">
    <w:name w:val="Style 16 pt Bold Light Blue"/>
    <w:basedOn w:val="DefaultParagraphFont"/>
    <w:rsid w:val="003255B7"/>
    <w:rPr>
      <w:b/>
      <w:bCs/>
      <w:color w:val="3366FF"/>
      <w:sz w:val="32"/>
      <w:szCs w:val="32"/>
    </w:rPr>
  </w:style>
  <w:style w:type="paragraph" w:customStyle="1" w:styleId="reference">
    <w:name w:val="reference"/>
    <w:basedOn w:val="Normal"/>
    <w:rsid w:val="003255B7"/>
    <w:pPr>
      <w:tabs>
        <w:tab w:val="num" w:pos="720"/>
        <w:tab w:val="left" w:pos="900"/>
      </w:tabs>
      <w:spacing w:before="240" w:after="240" w:line="240" w:lineRule="auto"/>
      <w:ind w:left="720" w:hanging="360"/>
    </w:pPr>
    <w:rPr>
      <w:rFonts w:ascii="Times New Roman" w:eastAsia="Calibri" w:hAnsi="Times New Roman" w:cs="Times New Roman"/>
      <w:sz w:val="24"/>
      <w:szCs w:val="20"/>
    </w:rPr>
  </w:style>
  <w:style w:type="character" w:customStyle="1" w:styleId="hlfld-contribauthor">
    <w:name w:val="hlfld-contribauthor"/>
    <w:basedOn w:val="DefaultParagraphFont"/>
    <w:rsid w:val="003255B7"/>
  </w:style>
  <w:style w:type="character" w:styleId="Emphasis">
    <w:name w:val="Emphasis"/>
    <w:basedOn w:val="DefaultParagraphFont"/>
    <w:uiPriority w:val="20"/>
    <w:qFormat/>
    <w:rsid w:val="001316D3"/>
    <w:rPr>
      <w:i/>
      <w:iCs/>
    </w:rPr>
  </w:style>
  <w:style w:type="character" w:styleId="FootnoteReference">
    <w:name w:val="footnote reference"/>
    <w:basedOn w:val="DefaultParagraphFont"/>
    <w:uiPriority w:val="99"/>
    <w:unhideWhenUsed/>
    <w:rsid w:val="001316D3"/>
    <w:rPr>
      <w:vertAlign w:val="superscript"/>
    </w:rPr>
  </w:style>
  <w:style w:type="character" w:customStyle="1" w:styleId="a-size-large">
    <w:name w:val="a-size-large"/>
    <w:basedOn w:val="DefaultParagraphFont"/>
    <w:rsid w:val="001316D3"/>
  </w:style>
  <w:style w:type="character" w:customStyle="1" w:styleId="a-size-medium">
    <w:name w:val="a-size-medium"/>
    <w:basedOn w:val="DefaultParagraphFont"/>
    <w:rsid w:val="001316D3"/>
  </w:style>
  <w:style w:type="character" w:customStyle="1" w:styleId="author">
    <w:name w:val="author"/>
    <w:basedOn w:val="DefaultParagraphFont"/>
    <w:rsid w:val="001316D3"/>
  </w:style>
  <w:style w:type="character" w:customStyle="1" w:styleId="a-color-secondary">
    <w:name w:val="a-color-secondary"/>
    <w:basedOn w:val="DefaultParagraphFont"/>
    <w:rsid w:val="001316D3"/>
  </w:style>
  <w:style w:type="character" w:customStyle="1" w:styleId="a-declarative">
    <w:name w:val="a-declarative"/>
    <w:basedOn w:val="DefaultParagraphFont"/>
    <w:rsid w:val="001316D3"/>
  </w:style>
  <w:style w:type="character" w:customStyle="1" w:styleId="a-icon-alt">
    <w:name w:val="a-icon-alt"/>
    <w:basedOn w:val="DefaultParagraphFont"/>
    <w:rsid w:val="001316D3"/>
  </w:style>
  <w:style w:type="paragraph" w:styleId="Title">
    <w:name w:val="Title"/>
    <w:basedOn w:val="Normal"/>
    <w:link w:val="TitleChar"/>
    <w:uiPriority w:val="10"/>
    <w:qFormat/>
    <w:rsid w:val="001316D3"/>
    <w:pPr>
      <w:spacing w:after="0" w:line="240" w:lineRule="auto"/>
      <w:jc w:val="center"/>
    </w:pPr>
    <w:rPr>
      <w:rFonts w:ascii="Garamond" w:eastAsia="Times New Roman" w:hAnsi="Garamond" w:cs="Times New Roman"/>
      <w:sz w:val="56"/>
      <w:szCs w:val="20"/>
      <w:lang w:val="en-AU"/>
    </w:rPr>
  </w:style>
  <w:style w:type="character" w:customStyle="1" w:styleId="TitleChar">
    <w:name w:val="Title Char"/>
    <w:basedOn w:val="DefaultParagraphFont"/>
    <w:link w:val="Title"/>
    <w:uiPriority w:val="10"/>
    <w:rsid w:val="001316D3"/>
    <w:rPr>
      <w:rFonts w:ascii="Garamond" w:eastAsia="Times New Roman" w:hAnsi="Garamond" w:cs="Times New Roman"/>
      <w:sz w:val="56"/>
      <w:szCs w:val="20"/>
      <w:lang w:val="en-AU"/>
    </w:rPr>
  </w:style>
  <w:style w:type="character" w:customStyle="1" w:styleId="EndnoteTextChar">
    <w:name w:val="Endnote Text Char"/>
    <w:basedOn w:val="DefaultParagraphFont"/>
    <w:link w:val="EndnoteText"/>
    <w:uiPriority w:val="99"/>
    <w:semiHidden/>
    <w:rsid w:val="001316D3"/>
    <w:rPr>
      <w:sz w:val="20"/>
      <w:szCs w:val="20"/>
      <w:lang w:val="en-AU"/>
    </w:rPr>
  </w:style>
  <w:style w:type="paragraph" w:styleId="EndnoteText">
    <w:name w:val="endnote text"/>
    <w:basedOn w:val="Normal"/>
    <w:link w:val="EndnoteTextChar"/>
    <w:uiPriority w:val="99"/>
    <w:semiHidden/>
    <w:unhideWhenUsed/>
    <w:rsid w:val="001316D3"/>
    <w:pPr>
      <w:spacing w:after="0" w:line="240" w:lineRule="auto"/>
    </w:pPr>
    <w:rPr>
      <w:sz w:val="20"/>
      <w:szCs w:val="20"/>
      <w:lang w:val="en-AU"/>
    </w:rPr>
  </w:style>
  <w:style w:type="character" w:styleId="EndnoteReference">
    <w:name w:val="endnote reference"/>
    <w:basedOn w:val="DefaultParagraphFont"/>
    <w:uiPriority w:val="99"/>
    <w:semiHidden/>
    <w:unhideWhenUsed/>
    <w:rsid w:val="001316D3"/>
    <w:rPr>
      <w:vertAlign w:val="superscript"/>
    </w:rPr>
  </w:style>
  <w:style w:type="character" w:customStyle="1" w:styleId="shorttext">
    <w:name w:val="short_text"/>
    <w:basedOn w:val="DefaultParagraphFont"/>
    <w:rsid w:val="001316D3"/>
  </w:style>
  <w:style w:type="character" w:customStyle="1" w:styleId="alt-edited1">
    <w:name w:val="alt-edited1"/>
    <w:basedOn w:val="DefaultParagraphFont"/>
    <w:rsid w:val="001316D3"/>
    <w:rPr>
      <w:color w:val="4D90F0"/>
    </w:rPr>
  </w:style>
  <w:style w:type="paragraph" w:styleId="Subtitle">
    <w:name w:val="Subtitle"/>
    <w:basedOn w:val="Normal"/>
    <w:next w:val="Normal"/>
    <w:link w:val="SubtitleChar"/>
    <w:uiPriority w:val="11"/>
    <w:qFormat/>
    <w:rsid w:val="001316D3"/>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316D3"/>
    <w:rPr>
      <w:rFonts w:ascii="Cambria" w:eastAsia="Times New Roman" w:hAnsi="Cambria" w:cs="Times New Roman"/>
      <w:sz w:val="24"/>
      <w:szCs w:val="24"/>
    </w:rPr>
  </w:style>
  <w:style w:type="paragraph" w:styleId="BodyText">
    <w:name w:val="Body Text"/>
    <w:basedOn w:val="Normal"/>
    <w:link w:val="BodyTextChar"/>
    <w:uiPriority w:val="99"/>
    <w:unhideWhenUsed/>
    <w:rsid w:val="001316D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1316D3"/>
    <w:rPr>
      <w:rFonts w:ascii="Arial" w:eastAsia="Times New Roman" w:hAnsi="Arial" w:cs="Arial"/>
      <w:sz w:val="20"/>
      <w:szCs w:val="24"/>
      <w:lang w:val="en-GB"/>
    </w:rPr>
  </w:style>
  <w:style w:type="paragraph" w:styleId="BodyText2">
    <w:name w:val="Body Text 2"/>
    <w:basedOn w:val="Normal"/>
    <w:link w:val="BodyText2Char"/>
    <w:unhideWhenUsed/>
    <w:rsid w:val="001316D3"/>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1316D3"/>
    <w:rPr>
      <w:rFonts w:ascii="Arial" w:eastAsia="Times New Roman" w:hAnsi="Arial" w:cs="Arial"/>
      <w:szCs w:val="24"/>
      <w:lang w:val="en-GB"/>
    </w:rPr>
  </w:style>
  <w:style w:type="paragraph" w:customStyle="1" w:styleId="EndNoteBibliographyTitle">
    <w:name w:val="EndNote Bibliography Title"/>
    <w:basedOn w:val="Normal"/>
    <w:link w:val="EndNoteBibliographyTitleChar"/>
    <w:rsid w:val="001316D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316D3"/>
    <w:rPr>
      <w:rFonts w:ascii="Times New Roman" w:hAnsi="Times New Roman" w:cs="Times New Roman"/>
      <w:noProof/>
      <w:sz w:val="24"/>
    </w:rPr>
  </w:style>
  <w:style w:type="paragraph" w:customStyle="1" w:styleId="EndNoteBibliography">
    <w:name w:val="EndNote Bibliography"/>
    <w:basedOn w:val="Normal"/>
    <w:link w:val="EndNoteBibliographyChar"/>
    <w:rsid w:val="001316D3"/>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316D3"/>
    <w:rPr>
      <w:rFonts w:ascii="Times New Roman" w:hAnsi="Times New Roman" w:cs="Times New Roman"/>
      <w:noProof/>
      <w:sz w:val="24"/>
    </w:rPr>
  </w:style>
  <w:style w:type="character" w:customStyle="1" w:styleId="gsct1">
    <w:name w:val="gs_ct1"/>
    <w:basedOn w:val="DefaultParagraphFont"/>
    <w:rsid w:val="001316D3"/>
  </w:style>
  <w:style w:type="character" w:customStyle="1" w:styleId="go">
    <w:name w:val="go"/>
    <w:basedOn w:val="DefaultParagraphFont"/>
    <w:rsid w:val="000E0D22"/>
  </w:style>
  <w:style w:type="character" w:customStyle="1" w:styleId="st">
    <w:name w:val="st"/>
    <w:rsid w:val="000E0D22"/>
  </w:style>
  <w:style w:type="character" w:customStyle="1" w:styleId="ff2">
    <w:name w:val="ff2"/>
    <w:basedOn w:val="DefaultParagraphFont"/>
    <w:rsid w:val="002F556C"/>
  </w:style>
  <w:style w:type="character" w:customStyle="1" w:styleId="CharacterStyle2">
    <w:name w:val="Character Style 2"/>
    <w:rsid w:val="000238BA"/>
    <w:rPr>
      <w:sz w:val="22"/>
      <w:szCs w:val="22"/>
    </w:rPr>
  </w:style>
  <w:style w:type="character" w:customStyle="1" w:styleId="fontstyle01">
    <w:name w:val="fontstyle01"/>
    <w:basedOn w:val="DefaultParagraphFont"/>
    <w:rsid w:val="006A03ED"/>
    <w:rPr>
      <w:rFonts w:ascii="TimesNewRomanPSMT" w:hAnsi="TimesNewRomanPSMT" w:hint="default"/>
      <w:b w:val="0"/>
      <w:bCs w:val="0"/>
      <w:i w:val="0"/>
      <w:iCs w:val="0"/>
      <w:color w:val="000000"/>
      <w:sz w:val="24"/>
      <w:szCs w:val="24"/>
    </w:rPr>
  </w:style>
  <w:style w:type="character" w:customStyle="1" w:styleId="gd">
    <w:name w:val="gd"/>
    <w:basedOn w:val="DefaultParagraphFont"/>
    <w:rsid w:val="00814B8C"/>
  </w:style>
  <w:style w:type="paragraph" w:customStyle="1" w:styleId="ListeParagraf1">
    <w:name w:val="Liste Paragraf1"/>
    <w:basedOn w:val="Normal"/>
    <w:qFormat/>
    <w:rsid w:val="002C789C"/>
    <w:pPr>
      <w:ind w:left="720"/>
      <w:contextualSpacing/>
    </w:pPr>
    <w:rPr>
      <w:rFonts w:ascii="Calibri" w:eastAsia="Calibri" w:hAnsi="Calibri" w:cs="Arial"/>
      <w:lang w:val="tr-TR"/>
    </w:rPr>
  </w:style>
  <w:style w:type="character" w:customStyle="1" w:styleId="Heading5Char">
    <w:name w:val="Heading 5 Char"/>
    <w:basedOn w:val="DefaultParagraphFont"/>
    <w:link w:val="Heading5"/>
    <w:uiPriority w:val="9"/>
    <w:rsid w:val="005222AF"/>
    <w:rPr>
      <w:rFonts w:ascii="Times New Roman" w:eastAsia="Times New Roman" w:hAnsi="Times New Roman" w:cs="Times New Roman"/>
      <w:b/>
      <w:bCs/>
      <w:sz w:val="20"/>
      <w:szCs w:val="20"/>
      <w:lang w:val="id-ID" w:eastAsia="id-ID"/>
    </w:rPr>
  </w:style>
  <w:style w:type="paragraph" w:styleId="HTMLPreformatted">
    <w:name w:val="HTML Preformatted"/>
    <w:basedOn w:val="Normal"/>
    <w:link w:val="HTMLPreformattedChar"/>
    <w:uiPriority w:val="99"/>
    <w:unhideWhenUsed/>
    <w:rsid w:val="0052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222AF"/>
    <w:rPr>
      <w:rFonts w:ascii="Courier New" w:eastAsia="Times New Roman" w:hAnsi="Courier New" w:cs="Courier New"/>
      <w:sz w:val="20"/>
      <w:szCs w:val="20"/>
      <w:lang w:val="id-ID" w:eastAsia="id-ID"/>
    </w:rPr>
  </w:style>
  <w:style w:type="paragraph" w:customStyle="1" w:styleId="DecimalAligned">
    <w:name w:val="Decimal Aligned"/>
    <w:basedOn w:val="Normal"/>
    <w:uiPriority w:val="40"/>
    <w:qFormat/>
    <w:rsid w:val="005222AF"/>
    <w:pPr>
      <w:tabs>
        <w:tab w:val="decimal" w:pos="360"/>
      </w:tabs>
    </w:pPr>
    <w:rPr>
      <w:rFonts w:eastAsiaTheme="minorEastAsia" w:cs="Times New Roman"/>
    </w:rPr>
  </w:style>
  <w:style w:type="character" w:styleId="SubtleEmphasis">
    <w:name w:val="Subtle Emphasis"/>
    <w:basedOn w:val="DefaultParagraphFont"/>
    <w:uiPriority w:val="19"/>
    <w:qFormat/>
    <w:rsid w:val="005222AF"/>
    <w:rPr>
      <w:i/>
      <w:iCs/>
    </w:rPr>
  </w:style>
  <w:style w:type="table" w:styleId="LightShading-Accent1">
    <w:name w:val="Light Shading Accent 1"/>
    <w:basedOn w:val="TableNormal"/>
    <w:uiPriority w:val="60"/>
    <w:rsid w:val="005222AF"/>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rsid w:val="005222AF"/>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BAB">
    <w:name w:val="BAB"/>
    <w:basedOn w:val="Normal"/>
    <w:link w:val="BABChar"/>
    <w:qFormat/>
    <w:rsid w:val="005222AF"/>
    <w:pPr>
      <w:spacing w:after="0" w:line="480" w:lineRule="auto"/>
      <w:ind w:right="113" w:firstLine="425"/>
      <w:jc w:val="center"/>
    </w:pPr>
    <w:rPr>
      <w:rFonts w:ascii="Times New Roman" w:hAnsi="Times New Roman" w:cs="Times New Roman"/>
      <w:b/>
      <w:lang w:val="id-ID"/>
    </w:rPr>
  </w:style>
  <w:style w:type="paragraph" w:customStyle="1" w:styleId="SUBBAB">
    <w:name w:val="SUB BAB"/>
    <w:basedOn w:val="ListParagraph"/>
    <w:link w:val="SUBBABChar"/>
    <w:qFormat/>
    <w:rsid w:val="005222AF"/>
    <w:pPr>
      <w:numPr>
        <w:ilvl w:val="1"/>
        <w:numId w:val="1"/>
      </w:numPr>
      <w:spacing w:after="0" w:line="480" w:lineRule="auto"/>
      <w:ind w:right="113"/>
      <w:jc w:val="both"/>
    </w:pPr>
    <w:rPr>
      <w:rFonts w:ascii="Times New Roman" w:hAnsi="Times New Roman" w:cs="Times New Roman"/>
      <w:b/>
      <w:lang w:val="id-ID"/>
    </w:rPr>
  </w:style>
  <w:style w:type="character" w:customStyle="1" w:styleId="BABChar">
    <w:name w:val="BAB Char"/>
    <w:basedOn w:val="DefaultParagraphFont"/>
    <w:link w:val="BAB"/>
    <w:rsid w:val="005222AF"/>
    <w:rPr>
      <w:rFonts w:ascii="Times New Roman" w:hAnsi="Times New Roman" w:cs="Times New Roman"/>
      <w:b/>
      <w:lang w:val="id-ID"/>
    </w:rPr>
  </w:style>
  <w:style w:type="character" w:customStyle="1" w:styleId="SUBBABChar">
    <w:name w:val="SUB BAB Char"/>
    <w:basedOn w:val="ListParagraphChar"/>
    <w:link w:val="SUBBAB"/>
    <w:rsid w:val="005222AF"/>
    <w:rPr>
      <w:rFonts w:ascii="Times New Roman" w:eastAsia="Calibri" w:hAnsi="Times New Roman" w:cs="Times New Roman"/>
      <w:b/>
      <w:lang w:val="id-ID"/>
    </w:rPr>
  </w:style>
  <w:style w:type="character" w:customStyle="1" w:styleId="nlmyear">
    <w:name w:val="nlm_year"/>
    <w:basedOn w:val="DefaultParagraphFont"/>
    <w:rsid w:val="0070159A"/>
  </w:style>
  <w:style w:type="character" w:customStyle="1" w:styleId="nlmarticle-title">
    <w:name w:val="nlm_article-title"/>
    <w:basedOn w:val="DefaultParagraphFont"/>
    <w:rsid w:val="0070159A"/>
  </w:style>
  <w:style w:type="character" w:customStyle="1" w:styleId="nlmfpage">
    <w:name w:val="nlm_fpage"/>
    <w:basedOn w:val="DefaultParagraphFont"/>
    <w:rsid w:val="0070159A"/>
  </w:style>
  <w:style w:type="character" w:customStyle="1" w:styleId="nlmlpage">
    <w:name w:val="nlm_lpage"/>
    <w:basedOn w:val="DefaultParagraphFont"/>
    <w:rsid w:val="0070159A"/>
  </w:style>
  <w:style w:type="character" w:customStyle="1" w:styleId="contribdegrees">
    <w:name w:val="contribdegrees"/>
    <w:basedOn w:val="DefaultParagraphFont"/>
    <w:rsid w:val="004863F0"/>
  </w:style>
  <w:style w:type="character" w:customStyle="1" w:styleId="question-numbernotranslate">
    <w:name w:val="question-number notranslate"/>
    <w:basedOn w:val="DefaultParagraphFont"/>
    <w:rsid w:val="00C545BF"/>
  </w:style>
  <w:style w:type="character" w:customStyle="1" w:styleId="question-dot">
    <w:name w:val="question-dot"/>
    <w:basedOn w:val="DefaultParagraphFont"/>
    <w:rsid w:val="00C545BF"/>
  </w:style>
  <w:style w:type="character" w:customStyle="1" w:styleId="user-generatednotranslate">
    <w:name w:val="user-generated notranslate"/>
    <w:basedOn w:val="DefaultParagraphFont"/>
    <w:rsid w:val="00C545BF"/>
  </w:style>
  <w:style w:type="character" w:customStyle="1" w:styleId="required-asterisknotranslate">
    <w:name w:val="required-asterisk notranslate"/>
    <w:basedOn w:val="DefaultParagraphFont"/>
    <w:rsid w:val="00C545BF"/>
  </w:style>
  <w:style w:type="character" w:customStyle="1" w:styleId="w8qarf">
    <w:name w:val="w8qarf"/>
    <w:basedOn w:val="DefaultParagraphFont"/>
    <w:rsid w:val="00A01CF2"/>
  </w:style>
  <w:style w:type="character" w:customStyle="1" w:styleId="lrzxr">
    <w:name w:val="lrzxr"/>
    <w:basedOn w:val="DefaultParagraphFont"/>
    <w:rsid w:val="00A01CF2"/>
  </w:style>
  <w:style w:type="character" w:customStyle="1" w:styleId="fontstyle21">
    <w:name w:val="fontstyle21"/>
    <w:basedOn w:val="DefaultParagraphFont"/>
    <w:rsid w:val="002049EC"/>
    <w:rPr>
      <w:rFonts w:ascii="Garamond" w:hAnsi="Garamond" w:hint="default"/>
      <w:b w:val="0"/>
      <w:bCs w:val="0"/>
      <w:i w:val="0"/>
      <w:iCs w:val="0"/>
      <w:color w:val="000000"/>
      <w:sz w:val="18"/>
      <w:szCs w:val="18"/>
    </w:rPr>
  </w:style>
  <w:style w:type="character" w:customStyle="1" w:styleId="fontstyle31">
    <w:name w:val="fontstyle31"/>
    <w:basedOn w:val="DefaultParagraphFont"/>
    <w:rsid w:val="002049EC"/>
    <w:rPr>
      <w:rFonts w:ascii="Garamond-Italic" w:hAnsi="Garamond-Italic" w:hint="default"/>
      <w:b w:val="0"/>
      <w:bCs w:val="0"/>
      <w:i/>
      <w:iCs/>
      <w:color w:val="000000"/>
      <w:sz w:val="26"/>
      <w:szCs w:val="26"/>
    </w:rPr>
  </w:style>
  <w:style w:type="paragraph" w:customStyle="1" w:styleId="JLLS-1storder-head">
    <w:name w:val="JLLS-1storder-head"/>
    <w:next w:val="Normal"/>
    <w:qFormat/>
    <w:rsid w:val="00D40909"/>
    <w:pPr>
      <w:numPr>
        <w:numId w:val="2"/>
      </w:numPr>
      <w:suppressAutoHyphens/>
      <w:spacing w:before="240" w:after="240" w:line="240" w:lineRule="exact"/>
    </w:pPr>
    <w:rPr>
      <w:rFonts w:ascii="Times New Roman" w:eastAsia="SimSun" w:hAnsi="Times New Roman" w:cs="Times New Roman"/>
      <w:b/>
      <w:sz w:val="24"/>
      <w:szCs w:val="20"/>
    </w:rPr>
  </w:style>
  <w:style w:type="paragraph" w:customStyle="1" w:styleId="JLLS-2ndorder-head">
    <w:name w:val="JLLS-2ndorder-head"/>
    <w:next w:val="Normal"/>
    <w:rsid w:val="00D40909"/>
    <w:pPr>
      <w:keepNext/>
      <w:numPr>
        <w:ilvl w:val="1"/>
        <w:numId w:val="2"/>
      </w:numPr>
      <w:suppressAutoHyphens/>
      <w:spacing w:before="240" w:after="240" w:line="240" w:lineRule="exact"/>
    </w:pPr>
    <w:rPr>
      <w:rFonts w:ascii="Times New Roman" w:eastAsia="SimSun" w:hAnsi="Times New Roman" w:cs="Times New Roman"/>
      <w:i/>
      <w:sz w:val="24"/>
      <w:szCs w:val="20"/>
    </w:rPr>
  </w:style>
  <w:style w:type="paragraph" w:customStyle="1" w:styleId="JLLS-3rdorder-head">
    <w:name w:val="JLLS-3rdorder-head"/>
    <w:next w:val="Normal"/>
    <w:rsid w:val="00D40909"/>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JLLS-4thorder-head">
    <w:name w:val="JLLS-4thorder-head"/>
    <w:next w:val="Normal"/>
    <w:rsid w:val="00D40909"/>
    <w:pPr>
      <w:keepNext/>
      <w:numPr>
        <w:ilvl w:val="3"/>
        <w:numId w:val="2"/>
      </w:numPr>
      <w:suppressAutoHyphens/>
      <w:spacing w:before="240" w:after="0" w:line="240" w:lineRule="exact"/>
    </w:pPr>
    <w:rPr>
      <w:rFonts w:ascii="Times New Roman" w:eastAsia="SimSun" w:hAnsi="Times New Roman" w:cs="Times New Roman"/>
      <w:i/>
      <w:sz w:val="20"/>
      <w:szCs w:val="20"/>
    </w:rPr>
  </w:style>
  <w:style w:type="character" w:customStyle="1" w:styleId="css-133coio">
    <w:name w:val="css-133coio"/>
    <w:basedOn w:val="DefaultParagraphFont"/>
    <w:rsid w:val="00686F0E"/>
  </w:style>
  <w:style w:type="paragraph" w:customStyle="1" w:styleId="Text">
    <w:name w:val="Text"/>
    <w:basedOn w:val="Normal"/>
    <w:rsid w:val="00DA58A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Affiliation">
    <w:name w:val="Affiliation"/>
    <w:rsid w:val="00DA58A3"/>
    <w:pPr>
      <w:spacing w:after="0" w:line="240" w:lineRule="auto"/>
      <w:jc w:val="center"/>
    </w:pPr>
    <w:rPr>
      <w:rFonts w:ascii="Times New Roman" w:eastAsia="SimSun" w:hAnsi="Times New Roman" w:cs="Times New Roman"/>
      <w:sz w:val="20"/>
      <w:szCs w:val="20"/>
    </w:rPr>
  </w:style>
  <w:style w:type="paragraph" w:customStyle="1" w:styleId="Author0">
    <w:name w:val="Author"/>
    <w:rsid w:val="00DA58A3"/>
    <w:pPr>
      <w:spacing w:before="360" w:after="40" w:line="240" w:lineRule="auto"/>
      <w:jc w:val="center"/>
    </w:pPr>
    <w:rPr>
      <w:rFonts w:ascii="Times New Roman" w:eastAsia="SimSun" w:hAnsi="Times New Roman" w:cs="Times New Roman"/>
      <w:noProof/>
    </w:rPr>
  </w:style>
  <w:style w:type="paragraph" w:styleId="Revision">
    <w:name w:val="Revision"/>
    <w:hidden/>
    <w:uiPriority w:val="99"/>
    <w:semiHidden/>
    <w:rsid w:val="000D0232"/>
    <w:pPr>
      <w:spacing w:after="0" w:line="240" w:lineRule="auto"/>
    </w:pPr>
    <w:rPr>
      <w:lang w:val="en-GB"/>
    </w:rPr>
  </w:style>
  <w:style w:type="character" w:customStyle="1" w:styleId="titleauthoretc">
    <w:name w:val="titleauthoretc"/>
    <w:basedOn w:val="DefaultParagraphFont"/>
    <w:rsid w:val="004F2614"/>
  </w:style>
  <w:style w:type="character" w:styleId="PlaceholderText">
    <w:name w:val="Placeholder Text"/>
    <w:basedOn w:val="DefaultParagraphFont"/>
    <w:uiPriority w:val="99"/>
    <w:semiHidden/>
    <w:rsid w:val="004F2614"/>
    <w:rPr>
      <w:color w:val="808080"/>
    </w:rPr>
  </w:style>
  <w:style w:type="table" w:customStyle="1" w:styleId="TableGrid0">
    <w:name w:val="TableGrid"/>
    <w:rsid w:val="004F2614"/>
    <w:pPr>
      <w:spacing w:after="0" w:line="240" w:lineRule="auto"/>
    </w:pPr>
    <w:rPr>
      <w:rFonts w:eastAsiaTheme="minorEastAsia"/>
    </w:rPr>
    <w:tblPr>
      <w:tblCellMar>
        <w:top w:w="0" w:type="dxa"/>
        <w:left w:w="0" w:type="dxa"/>
        <w:bottom w:w="0" w:type="dxa"/>
        <w:right w:w="0" w:type="dxa"/>
      </w:tblCellMar>
    </w:tblPr>
  </w:style>
  <w:style w:type="character" w:customStyle="1" w:styleId="entry-author-name">
    <w:name w:val="entry-author-name"/>
    <w:basedOn w:val="DefaultParagraphFont"/>
    <w:rsid w:val="004F2614"/>
  </w:style>
  <w:style w:type="paragraph" w:customStyle="1" w:styleId="metadata">
    <w:name w:val="metadata"/>
    <w:basedOn w:val="Normal"/>
    <w:rsid w:val="004F2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1">
    <w:name w:val="Header1"/>
    <w:basedOn w:val="DefaultParagraphFont"/>
    <w:rsid w:val="004F2614"/>
  </w:style>
  <w:style w:type="character" w:customStyle="1" w:styleId="Date1">
    <w:name w:val="Date1"/>
    <w:basedOn w:val="DefaultParagraphFont"/>
    <w:rsid w:val="004F2614"/>
  </w:style>
  <w:style w:type="character" w:customStyle="1" w:styleId="dropcap">
    <w:name w:val="dropcap"/>
    <w:basedOn w:val="DefaultParagraphFont"/>
    <w:rsid w:val="004F2614"/>
  </w:style>
  <w:style w:type="paragraph" w:customStyle="1" w:styleId="p">
    <w:name w:val="p"/>
    <w:basedOn w:val="Normal"/>
    <w:rsid w:val="004F2614"/>
    <w:pPr>
      <w:spacing w:before="100" w:beforeAutospacing="1" w:after="100" w:afterAutospacing="1" w:line="240" w:lineRule="auto"/>
    </w:pPr>
    <w:rPr>
      <w:rFonts w:ascii="Times New Roman" w:eastAsia="Times New Roman" w:hAnsi="Times New Roman" w:cs="Times New Roman"/>
      <w:sz w:val="24"/>
      <w:szCs w:val="24"/>
      <w:lang w:val="fil-PH" w:eastAsia="fil-PH"/>
    </w:rPr>
  </w:style>
  <w:style w:type="character" w:customStyle="1" w:styleId="kwd-text">
    <w:name w:val="kwd-text"/>
    <w:basedOn w:val="DefaultParagraphFont"/>
    <w:rsid w:val="004F2614"/>
  </w:style>
  <w:style w:type="paragraph" w:styleId="BodyTextIndent">
    <w:name w:val="Body Text Indent"/>
    <w:basedOn w:val="Normal"/>
    <w:link w:val="BodyTextIndentChar"/>
    <w:rsid w:val="004F2614"/>
    <w:pPr>
      <w:spacing w:after="0" w:line="360" w:lineRule="auto"/>
      <w:ind w:left="1080"/>
    </w:pPr>
    <w:rPr>
      <w:rFonts w:ascii="Times New Roman" w:eastAsia="Times New Roman" w:hAnsi="Times New Roman" w:cs="Times New Roman"/>
      <w:iCs/>
      <w:sz w:val="24"/>
      <w:szCs w:val="24"/>
      <w:lang w:val="lv-LV"/>
    </w:rPr>
  </w:style>
  <w:style w:type="character" w:customStyle="1" w:styleId="BodyTextIndentChar">
    <w:name w:val="Body Text Indent Char"/>
    <w:basedOn w:val="DefaultParagraphFont"/>
    <w:link w:val="BodyTextIndent"/>
    <w:rsid w:val="004F2614"/>
    <w:rPr>
      <w:rFonts w:ascii="Times New Roman" w:eastAsia="Times New Roman" w:hAnsi="Times New Roman" w:cs="Times New Roman"/>
      <w:iCs/>
      <w:sz w:val="24"/>
      <w:szCs w:val="24"/>
      <w:lang w:val="lv-LV"/>
    </w:rPr>
  </w:style>
  <w:style w:type="paragraph" w:customStyle="1" w:styleId="paragraph">
    <w:name w:val="paragraph"/>
    <w:basedOn w:val="Normal"/>
    <w:rsid w:val="003F4D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F4DFB"/>
  </w:style>
  <w:style w:type="character" w:customStyle="1" w:styleId="eop">
    <w:name w:val="eop"/>
    <w:basedOn w:val="DefaultParagraphFont"/>
    <w:rsid w:val="003F4DFB"/>
  </w:style>
  <w:style w:type="character" w:customStyle="1" w:styleId="spellingerror">
    <w:name w:val="spellingerror"/>
    <w:basedOn w:val="DefaultParagraphFont"/>
    <w:rsid w:val="003F4DFB"/>
  </w:style>
  <w:style w:type="character" w:customStyle="1" w:styleId="contextualspellingandgrammarerror">
    <w:name w:val="contextualspellingandgrammarerror"/>
    <w:basedOn w:val="DefaultParagraphFont"/>
    <w:rsid w:val="003F4DFB"/>
  </w:style>
  <w:style w:type="character" w:customStyle="1" w:styleId="advancedproofingissue">
    <w:name w:val="advancedproofingissue"/>
    <w:basedOn w:val="DefaultParagraphFont"/>
    <w:rsid w:val="003F4DFB"/>
  </w:style>
  <w:style w:type="paragraph" w:customStyle="1" w:styleId="ArticleSpace">
    <w:name w:val="Article Space"/>
    <w:basedOn w:val="Normal"/>
    <w:next w:val="Normal"/>
    <w:qFormat/>
    <w:rsid w:val="009D0383"/>
    <w:pPr>
      <w:spacing w:before="600" w:after="120" w:line="240" w:lineRule="auto"/>
      <w:jc w:val="both"/>
    </w:pPr>
    <w:rPr>
      <w:rFonts w:ascii="Palatino Linotype" w:hAnsi="Palatino Linotype" w:cs="Times New Roman"/>
      <w:sz w:val="16"/>
      <w:szCs w:val="20"/>
      <w:lang w:val="tr-TR"/>
    </w:rPr>
  </w:style>
  <w:style w:type="paragraph" w:customStyle="1" w:styleId="NParag">
    <w:name w:val="NParag"/>
    <w:basedOn w:val="Normal"/>
    <w:rsid w:val="009D0383"/>
    <w:pPr>
      <w:tabs>
        <w:tab w:val="left" w:pos="9072"/>
      </w:tabs>
      <w:spacing w:before="60" w:after="60" w:line="240" w:lineRule="auto"/>
      <w:ind w:firstLine="567"/>
      <w:jc w:val="both"/>
    </w:pPr>
    <w:rPr>
      <w:rFonts w:ascii="Times New Roman" w:eastAsia="Times New Roman" w:hAnsi="Times New Roman" w:cs="Times New Roman"/>
      <w:lang w:val="tr-TR"/>
    </w:rPr>
  </w:style>
  <w:style w:type="paragraph" w:customStyle="1" w:styleId="Authors">
    <w:name w:val="Authors"/>
    <w:basedOn w:val="Normal"/>
    <w:next w:val="Normal"/>
    <w:qFormat/>
    <w:rsid w:val="009D0383"/>
    <w:pPr>
      <w:spacing w:before="300" w:after="120" w:line="240" w:lineRule="auto"/>
    </w:pPr>
    <w:rPr>
      <w:rFonts w:ascii="Palatino Linotype" w:hAnsi="Palatino Linotype" w:cs="Times New Roman"/>
      <w:b/>
      <w:sz w:val="24"/>
      <w:szCs w:val="20"/>
      <w:lang w:val="tr-TR"/>
    </w:rPr>
  </w:style>
  <w:style w:type="paragraph" w:customStyle="1" w:styleId="Els-Affiliation">
    <w:name w:val="Els-Affiliation"/>
    <w:next w:val="Normal"/>
    <w:rsid w:val="009D0383"/>
    <w:pPr>
      <w:suppressAutoHyphens/>
      <w:spacing w:before="200" w:after="220" w:line="200" w:lineRule="exact"/>
      <w:jc w:val="center"/>
    </w:pPr>
    <w:rPr>
      <w:rFonts w:ascii="Times New Roman" w:eastAsia="SimSun" w:hAnsi="Times New Roman" w:cs="Times New Roman"/>
      <w:i/>
      <w:noProof/>
      <w:sz w:val="16"/>
      <w:szCs w:val="20"/>
    </w:rPr>
  </w:style>
  <w:style w:type="table" w:styleId="PlainTable2">
    <w:name w:val="Plain Table 2"/>
    <w:basedOn w:val="TableNormal"/>
    <w:uiPriority w:val="42"/>
    <w:rsid w:val="00194D6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unhideWhenUsed/>
    <w:rsid w:val="008D6E08"/>
    <w:rPr>
      <w:color w:val="605E5C"/>
      <w:shd w:val="clear" w:color="auto" w:fill="E1DFDD"/>
    </w:rPr>
  </w:style>
  <w:style w:type="table" w:customStyle="1" w:styleId="TabloKlavuzu1">
    <w:name w:val="Tablo Kılavuzu1"/>
    <w:basedOn w:val="TableNormal"/>
    <w:next w:val="TableGrid"/>
    <w:uiPriority w:val="39"/>
    <w:rsid w:val="00E91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965297"/>
    <w:rPr>
      <w:color w:val="605E5C"/>
      <w:shd w:val="clear" w:color="auto" w:fill="E1DFDD"/>
    </w:rPr>
  </w:style>
  <w:style w:type="paragraph" w:styleId="ListBullet">
    <w:name w:val="List Bullet"/>
    <w:basedOn w:val="Normal"/>
    <w:uiPriority w:val="99"/>
    <w:unhideWhenUsed/>
    <w:rsid w:val="00584981"/>
    <w:pPr>
      <w:numPr>
        <w:numId w:val="3"/>
      </w:numPr>
      <w:spacing w:before="120" w:after="0" w:line="240" w:lineRule="auto"/>
    </w:pPr>
    <w:rPr>
      <w:lang w:val="en-US"/>
    </w:rPr>
  </w:style>
  <w:style w:type="character" w:styleId="PageNumber">
    <w:name w:val="page number"/>
    <w:basedOn w:val="DefaultParagraphFont"/>
    <w:uiPriority w:val="99"/>
    <w:semiHidden/>
    <w:unhideWhenUsed/>
    <w:rsid w:val="00584981"/>
  </w:style>
  <w:style w:type="paragraph" w:customStyle="1" w:styleId="Para">
    <w:name w:val="Para"/>
    <w:basedOn w:val="BodyText"/>
    <w:link w:val="ParaChar"/>
    <w:qFormat/>
    <w:rsid w:val="00584981"/>
    <w:pPr>
      <w:spacing w:after="80"/>
    </w:pPr>
    <w:rPr>
      <w:rFonts w:ascii="Times New Roman" w:hAnsi="Times New Roman" w:cs="Times New Roman"/>
    </w:rPr>
  </w:style>
  <w:style w:type="character" w:customStyle="1" w:styleId="ParaChar">
    <w:name w:val="Para Char"/>
    <w:basedOn w:val="BodyTextChar"/>
    <w:link w:val="Para"/>
    <w:rsid w:val="00584981"/>
    <w:rPr>
      <w:rFonts w:ascii="Times New Roman" w:eastAsia="Times New Roman" w:hAnsi="Times New Roman" w:cs="Times New Roman"/>
      <w:sz w:val="20"/>
      <w:szCs w:val="24"/>
      <w:lang w:val="en-GB"/>
    </w:rPr>
  </w:style>
  <w:style w:type="character" w:customStyle="1" w:styleId="Heading9Char">
    <w:name w:val="Heading 9 Char"/>
    <w:basedOn w:val="DefaultParagraphFont"/>
    <w:link w:val="Heading9"/>
    <w:uiPriority w:val="9"/>
    <w:rsid w:val="002F67F2"/>
    <w:rPr>
      <w:rFonts w:asciiTheme="majorHAnsi" w:eastAsiaTheme="majorEastAsia" w:hAnsiTheme="majorHAnsi" w:cstheme="majorBidi"/>
      <w:i/>
      <w:iCs/>
      <w:color w:val="272727" w:themeColor="text1" w:themeTint="D8"/>
      <w:sz w:val="21"/>
      <w:szCs w:val="21"/>
      <w:lang w:val="en-GB"/>
    </w:rPr>
  </w:style>
  <w:style w:type="character" w:customStyle="1" w:styleId="u-visually-hidden">
    <w:name w:val="u-visually-hidden"/>
    <w:basedOn w:val="DefaultParagraphFont"/>
    <w:rsid w:val="002F67F2"/>
  </w:style>
  <w:style w:type="character" w:styleId="FollowedHyperlink">
    <w:name w:val="FollowedHyperlink"/>
    <w:basedOn w:val="DefaultParagraphFont"/>
    <w:uiPriority w:val="99"/>
    <w:semiHidden/>
    <w:unhideWhenUsed/>
    <w:rsid w:val="0054085E"/>
    <w:rPr>
      <w:color w:val="800080" w:themeColor="followedHyperlink"/>
      <w:u w:val="single"/>
    </w:rPr>
  </w:style>
  <w:style w:type="paragraph" w:customStyle="1" w:styleId="msonormal0">
    <w:name w:val="msonormal"/>
    <w:basedOn w:val="Normal"/>
    <w:rsid w:val="005408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itude">
    <w:name w:val="longitude"/>
    <w:basedOn w:val="DefaultParagraphFont"/>
    <w:rsid w:val="0054085E"/>
  </w:style>
  <w:style w:type="character" w:customStyle="1" w:styleId="un-site-namefirst-line">
    <w:name w:val="un-site-name__first-line"/>
    <w:basedOn w:val="DefaultParagraphFont"/>
    <w:rsid w:val="0054085E"/>
  </w:style>
  <w:style w:type="character" w:customStyle="1" w:styleId="un-site-namesecond-line">
    <w:name w:val="un-site-name__second-line"/>
    <w:basedOn w:val="DefaultParagraphFont"/>
    <w:rsid w:val="0054085E"/>
  </w:style>
  <w:style w:type="paragraph" w:styleId="TOCHeading">
    <w:name w:val="TOC Heading"/>
    <w:basedOn w:val="Heading1"/>
    <w:next w:val="Normal"/>
    <w:uiPriority w:val="39"/>
    <w:unhideWhenUsed/>
    <w:qFormat/>
    <w:rsid w:val="00BD4B01"/>
    <w:pPr>
      <w:spacing w:before="240" w:line="259" w:lineRule="auto"/>
      <w:ind w:left="284" w:hanging="284"/>
      <w:jc w:val="both"/>
      <w:outlineLvl w:val="9"/>
    </w:pPr>
    <w:rPr>
      <w:rFonts w:eastAsia="Calibri"/>
      <w:bCs w:val="0"/>
      <w:color w:val="4BACC6" w:themeColor="accent5"/>
      <w:sz w:val="32"/>
      <w:szCs w:val="32"/>
      <w:lang w:val="en-US"/>
    </w:rPr>
  </w:style>
  <w:style w:type="paragraph" w:styleId="TOC2">
    <w:name w:val="toc 2"/>
    <w:basedOn w:val="Normal"/>
    <w:next w:val="Normal"/>
    <w:autoRedefine/>
    <w:uiPriority w:val="39"/>
    <w:unhideWhenUsed/>
    <w:rsid w:val="00BD4B01"/>
    <w:pPr>
      <w:spacing w:after="100" w:line="240" w:lineRule="auto"/>
      <w:ind w:left="220"/>
      <w:jc w:val="both"/>
    </w:pPr>
    <w:rPr>
      <w:rFonts w:ascii="Times New Roman" w:hAnsi="Times New Roman"/>
      <w:sz w:val="20"/>
      <w:lang w:val="en-US"/>
    </w:rPr>
  </w:style>
  <w:style w:type="paragraph" w:styleId="TOC1">
    <w:name w:val="toc 1"/>
    <w:basedOn w:val="Normal"/>
    <w:next w:val="Normal"/>
    <w:autoRedefine/>
    <w:uiPriority w:val="39"/>
    <w:unhideWhenUsed/>
    <w:rsid w:val="00BD4B01"/>
    <w:pPr>
      <w:spacing w:after="100" w:line="240" w:lineRule="auto"/>
      <w:jc w:val="both"/>
    </w:pPr>
    <w:rPr>
      <w:rFonts w:ascii="Times New Roman" w:hAnsi="Times New Roman"/>
      <w:sz w:val="20"/>
      <w:lang w:val="en-US"/>
    </w:rPr>
  </w:style>
  <w:style w:type="paragraph" w:styleId="TOAHeading">
    <w:name w:val="toa heading"/>
    <w:basedOn w:val="Normal"/>
    <w:next w:val="Normal"/>
    <w:uiPriority w:val="99"/>
    <w:semiHidden/>
    <w:unhideWhenUsed/>
    <w:rsid w:val="00BD4B01"/>
    <w:pPr>
      <w:spacing w:before="120" w:after="80" w:line="240" w:lineRule="auto"/>
      <w:jc w:val="both"/>
    </w:pPr>
    <w:rPr>
      <w:rFonts w:asciiTheme="majorHAnsi" w:eastAsiaTheme="majorEastAsia" w:hAnsiTheme="majorHAnsi" w:cstheme="majorBidi"/>
      <w:b/>
      <w:bCs/>
      <w:sz w:val="20"/>
      <w:szCs w:val="24"/>
      <w:lang w:val="en-US"/>
    </w:rPr>
  </w:style>
  <w:style w:type="paragraph" w:styleId="TableofFigures">
    <w:name w:val="table of figures"/>
    <w:basedOn w:val="Normal"/>
    <w:next w:val="Normal"/>
    <w:uiPriority w:val="99"/>
    <w:unhideWhenUsed/>
    <w:rsid w:val="00BD4B01"/>
    <w:pPr>
      <w:spacing w:after="0" w:line="240" w:lineRule="auto"/>
      <w:jc w:val="both"/>
    </w:pPr>
    <w:rPr>
      <w:rFonts w:ascii="Times New Roman" w:hAnsi="Times New Roman"/>
      <w:sz w:val="20"/>
      <w:lang w:val="en-US"/>
    </w:rPr>
  </w:style>
  <w:style w:type="table" w:styleId="GridTable1Light-Accent5">
    <w:name w:val="Grid Table 1 Light Accent 5"/>
    <w:basedOn w:val="TableNormal"/>
    <w:uiPriority w:val="46"/>
    <w:rsid w:val="00BD4B01"/>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
    <w:name w:val="Table"/>
    <w:basedOn w:val="Caption"/>
    <w:link w:val="TableChar"/>
    <w:qFormat/>
    <w:rsid w:val="00BD4B01"/>
    <w:rPr>
      <w:b w:val="0"/>
      <w:bCs w:val="0"/>
      <w:i/>
      <w:iCs/>
    </w:rPr>
  </w:style>
  <w:style w:type="paragraph" w:customStyle="1" w:styleId="Figure">
    <w:name w:val="Figure"/>
    <w:basedOn w:val="Normal"/>
    <w:link w:val="FigureChar"/>
    <w:qFormat/>
    <w:rsid w:val="00BD4B01"/>
    <w:pPr>
      <w:spacing w:after="80" w:line="360" w:lineRule="auto"/>
      <w:jc w:val="center"/>
    </w:pPr>
    <w:rPr>
      <w:rFonts w:ascii="Times New Roman" w:hAnsi="Times New Roman"/>
      <w:sz w:val="20"/>
      <w:lang w:val="en-US"/>
    </w:rPr>
  </w:style>
  <w:style w:type="character" w:customStyle="1" w:styleId="CaptionChar">
    <w:name w:val="Caption Char"/>
    <w:basedOn w:val="DefaultParagraphFont"/>
    <w:link w:val="Caption"/>
    <w:uiPriority w:val="35"/>
    <w:rsid w:val="00BD4B01"/>
    <w:rPr>
      <w:b/>
      <w:bCs/>
      <w:color w:val="4F81BD" w:themeColor="accent1"/>
      <w:sz w:val="18"/>
      <w:szCs w:val="18"/>
      <w:lang w:val="en-GB"/>
    </w:rPr>
  </w:style>
  <w:style w:type="character" w:customStyle="1" w:styleId="TableChar">
    <w:name w:val="Table Char"/>
    <w:basedOn w:val="CaptionChar"/>
    <w:link w:val="Table"/>
    <w:rsid w:val="00BD4B01"/>
    <w:rPr>
      <w:b w:val="0"/>
      <w:bCs w:val="0"/>
      <w:i/>
      <w:iCs/>
      <w:color w:val="4F81BD" w:themeColor="accent1"/>
      <w:sz w:val="18"/>
      <w:szCs w:val="18"/>
      <w:lang w:val="en-GB"/>
    </w:rPr>
  </w:style>
  <w:style w:type="character" w:customStyle="1" w:styleId="FigureChar">
    <w:name w:val="Figure Char"/>
    <w:basedOn w:val="DefaultParagraphFont"/>
    <w:link w:val="Figure"/>
    <w:rsid w:val="00BD4B01"/>
    <w:rPr>
      <w:rFonts w:ascii="Times New Roman" w:hAnsi="Times New Roman"/>
      <w:sz w:val="20"/>
    </w:rPr>
  </w:style>
  <w:style w:type="table" w:styleId="GridTable4-Accent5">
    <w:name w:val="Grid Table 4 Accent 5"/>
    <w:basedOn w:val="TableNormal"/>
    <w:uiPriority w:val="49"/>
    <w:rsid w:val="00BD4B0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BD4B0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BD4B0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6">
    <w:name w:val="Grid Table 4 Accent 6"/>
    <w:basedOn w:val="TableNormal"/>
    <w:uiPriority w:val="49"/>
    <w:rsid w:val="00BD4B01"/>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5">
    <w:name w:val="Grid Table 5 Dark Accent 5"/>
    <w:basedOn w:val="TableNormal"/>
    <w:uiPriority w:val="50"/>
    <w:rsid w:val="00BD4B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BD4B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Light">
    <w:name w:val="Grid Table Light"/>
    <w:basedOn w:val="TableNormal"/>
    <w:uiPriority w:val="40"/>
    <w:rsid w:val="00BD4B0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5">
    <w:name w:val="Plain Table 5"/>
    <w:basedOn w:val="TableNormal"/>
    <w:uiPriority w:val="45"/>
    <w:rsid w:val="00BD4B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D4B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D4B0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semiHidden/>
    <w:rsid w:val="00A64C1A"/>
    <w:rPr>
      <w:rFonts w:ascii="Times New Roman" w:eastAsia="Times New Roman" w:hAnsi="Times New Roman" w:cs="Times New Roman"/>
      <w:caps/>
      <w:color w:val="365F91" w:themeColor="accent1" w:themeShade="BF"/>
      <w:spacing w:val="10"/>
      <w:lang w:val="en-AU" w:eastAsia="en-GB"/>
    </w:rPr>
  </w:style>
  <w:style w:type="character" w:customStyle="1" w:styleId="Heading7Char">
    <w:name w:val="Heading 7 Char"/>
    <w:basedOn w:val="DefaultParagraphFont"/>
    <w:link w:val="Heading7"/>
    <w:uiPriority w:val="9"/>
    <w:semiHidden/>
    <w:rsid w:val="00A64C1A"/>
    <w:rPr>
      <w:rFonts w:ascii="Times New Roman" w:eastAsia="Times New Roman" w:hAnsi="Times New Roman" w:cs="Times New Roman"/>
      <w:caps/>
      <w:color w:val="365F91" w:themeColor="accent1" w:themeShade="BF"/>
      <w:spacing w:val="10"/>
      <w:lang w:val="en-AU" w:eastAsia="en-GB"/>
    </w:rPr>
  </w:style>
  <w:style w:type="character" w:customStyle="1" w:styleId="Heading8Char">
    <w:name w:val="Heading 8 Char"/>
    <w:basedOn w:val="DefaultParagraphFont"/>
    <w:link w:val="Heading8"/>
    <w:uiPriority w:val="9"/>
    <w:semiHidden/>
    <w:rsid w:val="00A64C1A"/>
    <w:rPr>
      <w:rFonts w:ascii="Times New Roman" w:eastAsia="Times New Roman" w:hAnsi="Times New Roman" w:cs="Times New Roman"/>
      <w:caps/>
      <w:spacing w:val="10"/>
      <w:sz w:val="18"/>
      <w:szCs w:val="18"/>
      <w:lang w:val="en-AU" w:eastAsia="en-GB"/>
    </w:rPr>
  </w:style>
  <w:style w:type="paragraph" w:styleId="Quote">
    <w:name w:val="Quote"/>
    <w:basedOn w:val="Normal"/>
    <w:next w:val="Normal"/>
    <w:link w:val="QuoteChar"/>
    <w:qFormat/>
    <w:rsid w:val="00A64C1A"/>
    <w:pPr>
      <w:spacing w:after="0" w:line="240" w:lineRule="auto"/>
    </w:pPr>
    <w:rPr>
      <w:rFonts w:ascii="Times New Roman" w:eastAsia="Times New Roman" w:hAnsi="Times New Roman" w:cs="Times New Roman"/>
      <w:i/>
      <w:iCs/>
      <w:sz w:val="24"/>
      <w:szCs w:val="24"/>
      <w:lang w:val="en-AU" w:eastAsia="en-GB"/>
    </w:rPr>
  </w:style>
  <w:style w:type="character" w:customStyle="1" w:styleId="QuoteChar">
    <w:name w:val="Quote Char"/>
    <w:basedOn w:val="DefaultParagraphFont"/>
    <w:link w:val="Quote"/>
    <w:rsid w:val="00A64C1A"/>
    <w:rPr>
      <w:rFonts w:ascii="Times New Roman" w:eastAsia="Times New Roman" w:hAnsi="Times New Roman" w:cs="Times New Roman"/>
      <w:i/>
      <w:iCs/>
      <w:sz w:val="24"/>
      <w:szCs w:val="24"/>
      <w:lang w:val="en-AU" w:eastAsia="en-GB"/>
    </w:rPr>
  </w:style>
  <w:style w:type="paragraph" w:styleId="IntenseQuote">
    <w:name w:val="Intense Quote"/>
    <w:basedOn w:val="Normal"/>
    <w:next w:val="Normal"/>
    <w:link w:val="IntenseQuoteChar"/>
    <w:uiPriority w:val="30"/>
    <w:qFormat/>
    <w:rsid w:val="00A64C1A"/>
    <w:pPr>
      <w:pBdr>
        <w:top w:val="single" w:sz="4" w:space="10" w:color="4F81BD" w:themeColor="accent1"/>
        <w:left w:val="single" w:sz="4" w:space="10" w:color="4F81BD" w:themeColor="accent1"/>
      </w:pBdr>
      <w:spacing w:after="0" w:line="240" w:lineRule="auto"/>
      <w:ind w:left="1296" w:right="1152"/>
      <w:jc w:val="both"/>
    </w:pPr>
    <w:rPr>
      <w:rFonts w:ascii="Times New Roman" w:eastAsia="Times New Roman" w:hAnsi="Times New Roman" w:cs="Times New Roman"/>
      <w:i/>
      <w:iCs/>
      <w:color w:val="4F81BD" w:themeColor="accent1"/>
      <w:sz w:val="24"/>
      <w:szCs w:val="24"/>
      <w:lang w:val="en-AU" w:eastAsia="en-GB"/>
    </w:rPr>
  </w:style>
  <w:style w:type="character" w:customStyle="1" w:styleId="IntenseQuoteChar">
    <w:name w:val="Intense Quote Char"/>
    <w:basedOn w:val="DefaultParagraphFont"/>
    <w:link w:val="IntenseQuote"/>
    <w:uiPriority w:val="30"/>
    <w:rsid w:val="00A64C1A"/>
    <w:rPr>
      <w:rFonts w:ascii="Times New Roman" w:eastAsia="Times New Roman" w:hAnsi="Times New Roman" w:cs="Times New Roman"/>
      <w:i/>
      <w:iCs/>
      <w:color w:val="4F81BD" w:themeColor="accent1"/>
      <w:sz w:val="24"/>
      <w:szCs w:val="24"/>
      <w:lang w:val="en-AU" w:eastAsia="en-GB"/>
    </w:rPr>
  </w:style>
  <w:style w:type="character" w:styleId="IntenseEmphasis">
    <w:name w:val="Intense Emphasis"/>
    <w:uiPriority w:val="21"/>
    <w:qFormat/>
    <w:rsid w:val="00A64C1A"/>
    <w:rPr>
      <w:b/>
      <w:bCs/>
      <w:caps/>
      <w:color w:val="243F60" w:themeColor="accent1" w:themeShade="7F"/>
      <w:spacing w:val="10"/>
    </w:rPr>
  </w:style>
  <w:style w:type="character" w:styleId="SubtleReference">
    <w:name w:val="Subtle Reference"/>
    <w:uiPriority w:val="31"/>
    <w:qFormat/>
    <w:rsid w:val="00A64C1A"/>
    <w:rPr>
      <w:b/>
      <w:bCs/>
      <w:color w:val="4F81BD" w:themeColor="accent1"/>
    </w:rPr>
  </w:style>
  <w:style w:type="character" w:styleId="IntenseReference">
    <w:name w:val="Intense Reference"/>
    <w:uiPriority w:val="32"/>
    <w:qFormat/>
    <w:rsid w:val="00A64C1A"/>
    <w:rPr>
      <w:b/>
      <w:bCs/>
      <w:i/>
      <w:iCs/>
      <w:caps/>
      <w:color w:val="4F81BD" w:themeColor="accent1"/>
    </w:rPr>
  </w:style>
  <w:style w:type="character" w:styleId="BookTitle">
    <w:name w:val="Book Title"/>
    <w:uiPriority w:val="33"/>
    <w:qFormat/>
    <w:rsid w:val="00A64C1A"/>
    <w:rPr>
      <w:b/>
      <w:bCs/>
      <w:i/>
      <w:iCs/>
      <w:spacing w:val="9"/>
    </w:rPr>
  </w:style>
  <w:style w:type="paragraph" w:styleId="ListNumber">
    <w:name w:val="List Number"/>
    <w:basedOn w:val="Normal"/>
    <w:uiPriority w:val="16"/>
    <w:qFormat/>
    <w:rsid w:val="00A64C1A"/>
    <w:pPr>
      <w:tabs>
        <w:tab w:val="num" w:pos="238"/>
      </w:tabs>
      <w:spacing w:after="120" w:line="252" w:lineRule="auto"/>
      <w:ind w:left="238" w:hanging="238"/>
    </w:pPr>
    <w:rPr>
      <w:rFonts w:ascii="Arial" w:hAnsi="Arial" w:cs="Times New Roman"/>
      <w:color w:val="000000"/>
      <w:sz w:val="24"/>
      <w:szCs w:val="24"/>
      <w:lang w:val="en-AU" w:eastAsia="en-GB"/>
    </w:rPr>
  </w:style>
  <w:style w:type="paragraph" w:styleId="ListNumber2">
    <w:name w:val="List Number 2"/>
    <w:basedOn w:val="Normal"/>
    <w:uiPriority w:val="16"/>
    <w:qFormat/>
    <w:rsid w:val="00A64C1A"/>
    <w:pPr>
      <w:tabs>
        <w:tab w:val="num" w:pos="476"/>
      </w:tabs>
      <w:spacing w:after="120" w:line="252" w:lineRule="auto"/>
      <w:ind w:left="476" w:hanging="238"/>
    </w:pPr>
    <w:rPr>
      <w:rFonts w:ascii="Arial" w:hAnsi="Arial" w:cs="Times New Roman"/>
      <w:color w:val="000000"/>
      <w:sz w:val="24"/>
      <w:szCs w:val="24"/>
      <w:lang w:val="en-AU" w:eastAsia="en-GB"/>
    </w:rPr>
  </w:style>
  <w:style w:type="numbering" w:customStyle="1" w:styleId="Lists">
    <w:name w:val="Lists"/>
    <w:uiPriority w:val="99"/>
    <w:rsid w:val="00A64C1A"/>
    <w:pPr>
      <w:numPr>
        <w:numId w:val="4"/>
      </w:numPr>
    </w:pPr>
  </w:style>
  <w:style w:type="paragraph" w:styleId="ListNumber3">
    <w:name w:val="List Number 3"/>
    <w:basedOn w:val="Normal"/>
    <w:uiPriority w:val="16"/>
    <w:qFormat/>
    <w:rsid w:val="00A64C1A"/>
    <w:pPr>
      <w:tabs>
        <w:tab w:val="num" w:pos="714"/>
      </w:tabs>
      <w:spacing w:after="120" w:line="252" w:lineRule="auto"/>
      <w:ind w:left="714" w:hanging="238"/>
    </w:pPr>
    <w:rPr>
      <w:rFonts w:ascii="Arial" w:hAnsi="Arial" w:cs="Times New Roman"/>
      <w:color w:val="000000"/>
      <w:sz w:val="24"/>
      <w:szCs w:val="24"/>
      <w:lang w:val="en-AU" w:eastAsia="en-GB"/>
    </w:rPr>
  </w:style>
  <w:style w:type="paragraph" w:styleId="ListNumber4">
    <w:name w:val="List Number 4"/>
    <w:basedOn w:val="Normal"/>
    <w:uiPriority w:val="16"/>
    <w:qFormat/>
    <w:rsid w:val="00A64C1A"/>
    <w:pPr>
      <w:tabs>
        <w:tab w:val="num" w:pos="953"/>
      </w:tabs>
      <w:spacing w:after="120" w:line="252" w:lineRule="auto"/>
      <w:ind w:left="953" w:hanging="239"/>
    </w:pPr>
    <w:rPr>
      <w:rFonts w:ascii="Arial" w:hAnsi="Arial" w:cs="Times New Roman"/>
      <w:color w:val="000000"/>
      <w:sz w:val="24"/>
      <w:szCs w:val="24"/>
      <w:lang w:val="en-AU" w:eastAsia="en-GB"/>
    </w:rPr>
  </w:style>
  <w:style w:type="paragraph" w:customStyle="1" w:styleId="Address">
    <w:name w:val="Address"/>
    <w:basedOn w:val="Normal"/>
    <w:uiPriority w:val="99"/>
    <w:qFormat/>
    <w:rsid w:val="00A64C1A"/>
    <w:pPr>
      <w:framePr w:w="1985" w:h="2155" w:hRule="exact" w:wrap="around" w:vAnchor="page" w:hAnchor="page" w:x="9243" w:y="1135"/>
      <w:numPr>
        <w:numId w:val="5"/>
      </w:numPr>
      <w:spacing w:after="170" w:line="252" w:lineRule="auto"/>
      <w:jc w:val="right"/>
    </w:pPr>
    <w:rPr>
      <w:rFonts w:ascii="Arial" w:hAnsi="Arial" w:cs="Times New Roman"/>
      <w:color w:val="4D4D4D"/>
      <w:sz w:val="16"/>
      <w:szCs w:val="24"/>
      <w:lang w:val="en-AU" w:eastAsia="en-GB"/>
    </w:rPr>
  </w:style>
  <w:style w:type="paragraph" w:customStyle="1" w:styleId="citation">
    <w:name w:val="citation"/>
    <w:basedOn w:val="Normal"/>
    <w:rsid w:val="00A64C1A"/>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BoxListBullet">
    <w:name w:val="Box List Bullet"/>
    <w:basedOn w:val="BodyText"/>
    <w:qFormat/>
    <w:rsid w:val="00A64C1A"/>
    <w:pPr>
      <w:keepNext/>
      <w:numPr>
        <w:numId w:val="6"/>
      </w:numPr>
      <w:tabs>
        <w:tab w:val="clear" w:pos="284"/>
      </w:tabs>
      <w:spacing w:before="100" w:line="260" w:lineRule="atLeast"/>
      <w:ind w:left="720" w:hanging="360"/>
      <w:jc w:val="both"/>
    </w:pPr>
    <w:rPr>
      <w:rFonts w:cs="Times New Roman"/>
      <w:szCs w:val="20"/>
      <w:lang w:val="en-AU" w:eastAsia="en-AU"/>
    </w:rPr>
  </w:style>
  <w:style w:type="character" w:customStyle="1" w:styleId="pubyear">
    <w:name w:val="pubyear"/>
    <w:basedOn w:val="DefaultParagraphFont"/>
    <w:rsid w:val="00A64C1A"/>
  </w:style>
  <w:style w:type="character" w:customStyle="1" w:styleId="othertitle">
    <w:name w:val="othertitle"/>
    <w:basedOn w:val="DefaultParagraphFont"/>
    <w:rsid w:val="00A64C1A"/>
  </w:style>
  <w:style w:type="character" w:customStyle="1" w:styleId="ref-lnk">
    <w:name w:val="ref-lnk"/>
    <w:basedOn w:val="DefaultParagraphFont"/>
    <w:rsid w:val="00A64C1A"/>
  </w:style>
  <w:style w:type="character" w:customStyle="1" w:styleId="UnresolvedMention3">
    <w:name w:val="Unresolved Mention3"/>
    <w:basedOn w:val="DefaultParagraphFont"/>
    <w:uiPriority w:val="99"/>
    <w:semiHidden/>
    <w:unhideWhenUsed/>
    <w:rsid w:val="00A64C1A"/>
    <w:rPr>
      <w:color w:val="605E5C"/>
      <w:shd w:val="clear" w:color="auto" w:fill="E1DFDD"/>
    </w:rPr>
  </w:style>
  <w:style w:type="character" w:customStyle="1" w:styleId="hgkelc">
    <w:name w:val="hgkelc"/>
    <w:basedOn w:val="DefaultParagraphFont"/>
    <w:rsid w:val="004E6D10"/>
  </w:style>
  <w:style w:type="character" w:customStyle="1" w:styleId="acopre">
    <w:name w:val="acopre"/>
    <w:basedOn w:val="DefaultParagraphFont"/>
    <w:rsid w:val="009A2138"/>
  </w:style>
  <w:style w:type="character" w:customStyle="1" w:styleId="a">
    <w:name w:val="_"/>
    <w:basedOn w:val="DefaultParagraphFont"/>
    <w:rsid w:val="009A2138"/>
  </w:style>
  <w:style w:type="character" w:customStyle="1" w:styleId="ls3">
    <w:name w:val="ls3"/>
    <w:basedOn w:val="DefaultParagraphFont"/>
    <w:rsid w:val="009A2138"/>
  </w:style>
  <w:style w:type="character" w:customStyle="1" w:styleId="ff1">
    <w:name w:val="ff1"/>
    <w:basedOn w:val="DefaultParagraphFont"/>
    <w:rsid w:val="009A2138"/>
  </w:style>
  <w:style w:type="character" w:customStyle="1" w:styleId="ls7">
    <w:name w:val="ls7"/>
    <w:basedOn w:val="DefaultParagraphFont"/>
    <w:rsid w:val="009A2138"/>
  </w:style>
  <w:style w:type="character" w:customStyle="1" w:styleId="ls2">
    <w:name w:val="ls2"/>
    <w:basedOn w:val="DefaultParagraphFont"/>
    <w:rsid w:val="009A2138"/>
  </w:style>
  <w:style w:type="character" w:customStyle="1" w:styleId="ls0">
    <w:name w:val="ls0"/>
    <w:basedOn w:val="DefaultParagraphFont"/>
    <w:rsid w:val="009A2138"/>
  </w:style>
  <w:style w:type="character" w:customStyle="1" w:styleId="A4">
    <w:name w:val="A4"/>
    <w:uiPriority w:val="99"/>
    <w:rsid w:val="009A2138"/>
    <w:rPr>
      <w:rFonts w:cs="Rotis Serif Std"/>
      <w:color w:val="000000"/>
      <w:sz w:val="10"/>
      <w:szCs w:val="10"/>
    </w:rPr>
  </w:style>
  <w:style w:type="character" w:customStyle="1" w:styleId="il">
    <w:name w:val="il"/>
    <w:basedOn w:val="DefaultParagraphFont"/>
    <w:rsid w:val="009A2138"/>
  </w:style>
  <w:style w:type="paragraph" w:customStyle="1" w:styleId="para0">
    <w:name w:val="para"/>
    <w:basedOn w:val="Normal"/>
    <w:rsid w:val="00627D4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uiPriority w:val="39"/>
    <w:rsid w:val="00627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xbe">
    <w:name w:val="_xbe"/>
    <w:qFormat/>
    <w:rsid w:val="00627D48"/>
  </w:style>
  <w:style w:type="paragraph" w:styleId="BodyTextIndent2">
    <w:name w:val="Body Text Indent 2"/>
    <w:basedOn w:val="Normal"/>
    <w:link w:val="BodyTextIndent2Char"/>
    <w:uiPriority w:val="99"/>
    <w:semiHidden/>
    <w:unhideWhenUsed/>
    <w:rsid w:val="0057409D"/>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57409D"/>
    <w:rPr>
      <w:rFonts w:ascii="Calibri" w:eastAsia="Calibri" w:hAnsi="Calibri" w:cs="Times New Roman"/>
    </w:rPr>
  </w:style>
  <w:style w:type="character" w:customStyle="1" w:styleId="IEEEAbtractChar">
    <w:name w:val="IEEE Abtract Char"/>
    <w:basedOn w:val="DefaultParagraphFont"/>
    <w:link w:val="IEEEAbtract"/>
    <w:locked/>
    <w:rsid w:val="0057409D"/>
    <w:rPr>
      <w:rFonts w:ascii="Times New Roman" w:eastAsia="SimSun" w:hAnsi="Times New Roman" w:cs="Times New Roman"/>
      <w:b/>
      <w:sz w:val="18"/>
      <w:szCs w:val="24"/>
      <w:lang w:val="en-GB" w:eastAsia="en-GB"/>
    </w:rPr>
  </w:style>
  <w:style w:type="paragraph" w:customStyle="1" w:styleId="IEEEAbtract">
    <w:name w:val="IEEE Abtract"/>
    <w:basedOn w:val="Normal"/>
    <w:next w:val="Normal"/>
    <w:link w:val="IEEEAbtractChar"/>
    <w:rsid w:val="0057409D"/>
    <w:pPr>
      <w:adjustRightInd w:val="0"/>
      <w:snapToGrid w:val="0"/>
      <w:spacing w:after="0" w:line="240" w:lineRule="auto"/>
      <w:jc w:val="both"/>
    </w:pPr>
    <w:rPr>
      <w:rFonts w:ascii="Times New Roman" w:eastAsia="SimSun" w:hAnsi="Times New Roman" w:cs="Times New Roman"/>
      <w:b/>
      <w:sz w:val="18"/>
      <w:szCs w:val="24"/>
      <w:lang w:eastAsia="en-GB"/>
    </w:rPr>
  </w:style>
  <w:style w:type="character" w:customStyle="1" w:styleId="SUBChar">
    <w:name w:val="SUB Char"/>
    <w:basedOn w:val="DefaultParagraphFont"/>
    <w:link w:val="SUB"/>
    <w:locked/>
    <w:rsid w:val="0057409D"/>
    <w:rPr>
      <w:rFonts w:ascii="Times New Roman" w:eastAsia="SimSun" w:hAnsi="Times New Roman" w:cs="Times New Roman"/>
      <w:b/>
      <w:smallCaps/>
      <w:sz w:val="24"/>
      <w:szCs w:val="24"/>
      <w:lang w:val="en-AU" w:eastAsia="zh-CN"/>
    </w:rPr>
  </w:style>
  <w:style w:type="paragraph" w:customStyle="1" w:styleId="SUB">
    <w:name w:val="SUB"/>
    <w:basedOn w:val="Normal"/>
    <w:link w:val="SUBChar"/>
    <w:qFormat/>
    <w:rsid w:val="0057409D"/>
    <w:pPr>
      <w:numPr>
        <w:numId w:val="7"/>
      </w:numPr>
      <w:adjustRightInd w:val="0"/>
      <w:snapToGrid w:val="0"/>
      <w:spacing w:before="240" w:after="240" w:line="240" w:lineRule="auto"/>
    </w:pPr>
    <w:rPr>
      <w:rFonts w:ascii="Times New Roman" w:eastAsia="SimSun" w:hAnsi="Times New Roman" w:cs="Times New Roman"/>
      <w:b/>
      <w:smallCaps/>
      <w:sz w:val="24"/>
      <w:szCs w:val="24"/>
      <w:lang w:val="en-AU" w:eastAsia="zh-CN"/>
    </w:rPr>
  </w:style>
  <w:style w:type="character" w:customStyle="1" w:styleId="numberingsChar">
    <w:name w:val="numberings Char"/>
    <w:basedOn w:val="DefaultParagraphFont"/>
    <w:link w:val="numberings"/>
    <w:locked/>
    <w:rsid w:val="0057409D"/>
    <w:rPr>
      <w:rFonts w:ascii="Times New Roman" w:eastAsia="Calibri" w:hAnsi="Times New Roman" w:cs="Times New Roman"/>
      <w:sz w:val="24"/>
    </w:rPr>
  </w:style>
  <w:style w:type="paragraph" w:customStyle="1" w:styleId="numberings">
    <w:name w:val="numberings"/>
    <w:basedOn w:val="Normal"/>
    <w:link w:val="numberingsChar"/>
    <w:qFormat/>
    <w:rsid w:val="0057409D"/>
    <w:pPr>
      <w:numPr>
        <w:numId w:val="8"/>
      </w:numPr>
      <w:overflowPunct w:val="0"/>
      <w:autoSpaceDE w:val="0"/>
      <w:autoSpaceDN w:val="0"/>
      <w:adjustRightInd w:val="0"/>
      <w:spacing w:after="0" w:line="240" w:lineRule="auto"/>
      <w:ind w:left="360"/>
      <w:jc w:val="both"/>
    </w:pPr>
    <w:rPr>
      <w:rFonts w:ascii="Times New Roman" w:eastAsia="Calibri" w:hAnsi="Times New Roman" w:cs="Times New Roman"/>
      <w:sz w:val="24"/>
      <w:lang w:val="en-US"/>
    </w:rPr>
  </w:style>
  <w:style w:type="paragraph" w:customStyle="1" w:styleId="Normal1">
    <w:name w:val="Normal1"/>
    <w:rsid w:val="000E5647"/>
    <w:pPr>
      <w:spacing w:after="0" w:line="240" w:lineRule="auto"/>
    </w:pPr>
    <w:rPr>
      <w:rFonts w:ascii="Times New Roman" w:eastAsia="Times New Roman" w:hAnsi="Times New Roman" w:cs="Times New Roman"/>
      <w:sz w:val="24"/>
      <w:szCs w:val="24"/>
    </w:rPr>
  </w:style>
  <w:style w:type="paragraph" w:styleId="List2">
    <w:name w:val="List 2"/>
    <w:basedOn w:val="Normal"/>
    <w:semiHidden/>
    <w:rsid w:val="00627E5F"/>
    <w:pPr>
      <w:spacing w:after="0" w:line="240" w:lineRule="auto"/>
      <w:ind w:left="720" w:hanging="36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3010F1"/>
    <w:pPr>
      <w:spacing w:after="100" w:line="0" w:lineRule="auto"/>
      <w:ind w:left="440"/>
    </w:pPr>
    <w:rPr>
      <w:sz w:val="20"/>
      <w:szCs w:val="20"/>
      <w:lang w:val="en-US"/>
    </w:rPr>
  </w:style>
  <w:style w:type="numbering" w:customStyle="1" w:styleId="NoList1">
    <w:name w:val="No List1"/>
    <w:next w:val="NoList"/>
    <w:uiPriority w:val="99"/>
    <w:semiHidden/>
    <w:unhideWhenUsed/>
    <w:rsid w:val="003010F1"/>
  </w:style>
  <w:style w:type="paragraph" w:styleId="TOC4">
    <w:name w:val="toc 4"/>
    <w:basedOn w:val="Normal"/>
    <w:next w:val="Normal"/>
    <w:autoRedefine/>
    <w:uiPriority w:val="39"/>
    <w:unhideWhenUsed/>
    <w:rsid w:val="003010F1"/>
    <w:pPr>
      <w:spacing w:after="100"/>
      <w:ind w:left="660"/>
    </w:pPr>
    <w:rPr>
      <w:rFonts w:eastAsiaTheme="minorEastAsia"/>
      <w:sz w:val="20"/>
      <w:szCs w:val="20"/>
      <w:lang w:eastAsia="en-GB"/>
    </w:rPr>
  </w:style>
  <w:style w:type="paragraph" w:styleId="TOC5">
    <w:name w:val="toc 5"/>
    <w:basedOn w:val="Normal"/>
    <w:next w:val="Normal"/>
    <w:autoRedefine/>
    <w:uiPriority w:val="39"/>
    <w:unhideWhenUsed/>
    <w:rsid w:val="003010F1"/>
    <w:pPr>
      <w:spacing w:after="100"/>
      <w:ind w:left="880"/>
    </w:pPr>
    <w:rPr>
      <w:rFonts w:eastAsiaTheme="minorEastAsia"/>
      <w:sz w:val="20"/>
      <w:szCs w:val="20"/>
      <w:lang w:eastAsia="en-GB"/>
    </w:rPr>
  </w:style>
  <w:style w:type="paragraph" w:styleId="TOC6">
    <w:name w:val="toc 6"/>
    <w:basedOn w:val="Normal"/>
    <w:next w:val="Normal"/>
    <w:autoRedefine/>
    <w:uiPriority w:val="39"/>
    <w:unhideWhenUsed/>
    <w:rsid w:val="003010F1"/>
    <w:pPr>
      <w:spacing w:after="100"/>
      <w:ind w:left="1100"/>
    </w:pPr>
    <w:rPr>
      <w:rFonts w:eastAsiaTheme="minorEastAsia"/>
      <w:sz w:val="20"/>
      <w:szCs w:val="20"/>
      <w:lang w:eastAsia="en-GB"/>
    </w:rPr>
  </w:style>
  <w:style w:type="paragraph" w:styleId="TOC7">
    <w:name w:val="toc 7"/>
    <w:basedOn w:val="Normal"/>
    <w:next w:val="Normal"/>
    <w:autoRedefine/>
    <w:uiPriority w:val="39"/>
    <w:unhideWhenUsed/>
    <w:rsid w:val="003010F1"/>
    <w:pPr>
      <w:spacing w:after="100"/>
      <w:ind w:left="1320"/>
    </w:pPr>
    <w:rPr>
      <w:rFonts w:eastAsiaTheme="minorEastAsia"/>
      <w:sz w:val="20"/>
      <w:szCs w:val="20"/>
      <w:lang w:eastAsia="en-GB"/>
    </w:rPr>
  </w:style>
  <w:style w:type="paragraph" w:styleId="TOC8">
    <w:name w:val="toc 8"/>
    <w:basedOn w:val="Normal"/>
    <w:next w:val="Normal"/>
    <w:autoRedefine/>
    <w:uiPriority w:val="39"/>
    <w:unhideWhenUsed/>
    <w:rsid w:val="003010F1"/>
    <w:pPr>
      <w:spacing w:after="100"/>
      <w:ind w:left="1540"/>
    </w:pPr>
    <w:rPr>
      <w:rFonts w:eastAsiaTheme="minorEastAsia"/>
      <w:sz w:val="20"/>
      <w:szCs w:val="20"/>
      <w:lang w:eastAsia="en-GB"/>
    </w:rPr>
  </w:style>
  <w:style w:type="paragraph" w:styleId="TOC9">
    <w:name w:val="toc 9"/>
    <w:basedOn w:val="Normal"/>
    <w:next w:val="Normal"/>
    <w:autoRedefine/>
    <w:uiPriority w:val="39"/>
    <w:unhideWhenUsed/>
    <w:rsid w:val="003010F1"/>
    <w:pPr>
      <w:spacing w:after="100"/>
      <w:ind w:left="1760"/>
    </w:pPr>
    <w:rPr>
      <w:rFonts w:eastAsiaTheme="minorEastAsia"/>
      <w:sz w:val="20"/>
      <w:szCs w:val="20"/>
      <w:lang w:eastAsia="en-GB"/>
    </w:rPr>
  </w:style>
  <w:style w:type="character" w:customStyle="1" w:styleId="e24kjd">
    <w:name w:val="e24kjd"/>
    <w:basedOn w:val="DefaultParagraphFont"/>
    <w:rsid w:val="003010F1"/>
  </w:style>
  <w:style w:type="character" w:customStyle="1" w:styleId="d8e">
    <w:name w:val="_d8e"/>
    <w:basedOn w:val="DefaultParagraphFont"/>
    <w:rsid w:val="003010F1"/>
  </w:style>
  <w:style w:type="table" w:customStyle="1" w:styleId="PlainTable41">
    <w:name w:val="Plain Table 41"/>
    <w:basedOn w:val="TableNormal"/>
    <w:uiPriority w:val="44"/>
    <w:rsid w:val="003010F1"/>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010F1"/>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3010F1"/>
    <w:pPr>
      <w:spacing w:after="0" w:line="240" w:lineRule="auto"/>
    </w:pPr>
    <w:rPr>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010F1"/>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3010F1"/>
    <w:pPr>
      <w:spacing w:after="0" w:line="240" w:lineRule="auto"/>
    </w:pPr>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3010F1"/>
    <w:pPr>
      <w:spacing w:after="0" w:line="240" w:lineRule="auto"/>
    </w:pPr>
    <w:rPr>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1">
    <w:name w:val="Table Grid Light11"/>
    <w:basedOn w:val="TableNormal"/>
    <w:uiPriority w:val="40"/>
    <w:rsid w:val="003010F1"/>
    <w:pPr>
      <w:spacing w:after="0" w:line="240" w:lineRule="auto"/>
    </w:pPr>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12">
    <w:name w:val="Table Grid Light12"/>
    <w:basedOn w:val="TableNormal"/>
    <w:uiPriority w:val="40"/>
    <w:rsid w:val="003010F1"/>
    <w:pPr>
      <w:spacing w:after="0" w:line="240" w:lineRule="auto"/>
    </w:pPr>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yiv4533243731gmail-p1">
    <w:name w:val="yiv4533243731gmail-p1"/>
    <w:basedOn w:val="Normal"/>
    <w:rsid w:val="00030B9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nlmgiven-names">
    <w:name w:val="nlm_given-names"/>
    <w:basedOn w:val="DefaultParagraphFont"/>
    <w:rsid w:val="004A4C72"/>
  </w:style>
  <w:style w:type="character" w:customStyle="1" w:styleId="nlmpublisher-loc">
    <w:name w:val="nlm_publisher-loc"/>
    <w:basedOn w:val="DefaultParagraphFont"/>
    <w:rsid w:val="004A4C72"/>
  </w:style>
  <w:style w:type="character" w:customStyle="1" w:styleId="nlmpublisher-name">
    <w:name w:val="nlm_publisher-name"/>
    <w:basedOn w:val="DefaultParagraphFont"/>
    <w:rsid w:val="004A4C72"/>
  </w:style>
  <w:style w:type="character" w:customStyle="1" w:styleId="text0">
    <w:name w:val="text"/>
    <w:basedOn w:val="DefaultParagraphFont"/>
    <w:rsid w:val="004A4C72"/>
  </w:style>
  <w:style w:type="character" w:customStyle="1" w:styleId="UnresolvedMention">
    <w:name w:val="Unresolved Mention"/>
    <w:basedOn w:val="DefaultParagraphFont"/>
    <w:uiPriority w:val="99"/>
    <w:semiHidden/>
    <w:unhideWhenUsed/>
    <w:rsid w:val="004A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8280">
      <w:bodyDiv w:val="1"/>
      <w:marLeft w:val="0"/>
      <w:marRight w:val="0"/>
      <w:marTop w:val="0"/>
      <w:marBottom w:val="0"/>
      <w:divBdr>
        <w:top w:val="none" w:sz="0" w:space="0" w:color="auto"/>
        <w:left w:val="none" w:sz="0" w:space="0" w:color="auto"/>
        <w:bottom w:val="none" w:sz="0" w:space="0" w:color="auto"/>
        <w:right w:val="none" w:sz="0" w:space="0" w:color="auto"/>
      </w:divBdr>
    </w:div>
    <w:div w:id="101072469">
      <w:bodyDiv w:val="1"/>
      <w:marLeft w:val="0"/>
      <w:marRight w:val="0"/>
      <w:marTop w:val="0"/>
      <w:marBottom w:val="0"/>
      <w:divBdr>
        <w:top w:val="none" w:sz="0" w:space="0" w:color="auto"/>
        <w:left w:val="none" w:sz="0" w:space="0" w:color="auto"/>
        <w:bottom w:val="none" w:sz="0" w:space="0" w:color="auto"/>
        <w:right w:val="none" w:sz="0" w:space="0" w:color="auto"/>
      </w:divBdr>
    </w:div>
    <w:div w:id="171144908">
      <w:bodyDiv w:val="1"/>
      <w:marLeft w:val="0"/>
      <w:marRight w:val="0"/>
      <w:marTop w:val="0"/>
      <w:marBottom w:val="0"/>
      <w:divBdr>
        <w:top w:val="none" w:sz="0" w:space="0" w:color="auto"/>
        <w:left w:val="none" w:sz="0" w:space="0" w:color="auto"/>
        <w:bottom w:val="none" w:sz="0" w:space="0" w:color="auto"/>
        <w:right w:val="none" w:sz="0" w:space="0" w:color="auto"/>
      </w:divBdr>
    </w:div>
    <w:div w:id="177932814">
      <w:bodyDiv w:val="1"/>
      <w:marLeft w:val="0"/>
      <w:marRight w:val="0"/>
      <w:marTop w:val="0"/>
      <w:marBottom w:val="0"/>
      <w:divBdr>
        <w:top w:val="none" w:sz="0" w:space="0" w:color="auto"/>
        <w:left w:val="none" w:sz="0" w:space="0" w:color="auto"/>
        <w:bottom w:val="none" w:sz="0" w:space="0" w:color="auto"/>
        <w:right w:val="none" w:sz="0" w:space="0" w:color="auto"/>
      </w:divBdr>
    </w:div>
    <w:div w:id="350029300">
      <w:bodyDiv w:val="1"/>
      <w:marLeft w:val="0"/>
      <w:marRight w:val="0"/>
      <w:marTop w:val="0"/>
      <w:marBottom w:val="0"/>
      <w:divBdr>
        <w:top w:val="none" w:sz="0" w:space="0" w:color="auto"/>
        <w:left w:val="none" w:sz="0" w:space="0" w:color="auto"/>
        <w:bottom w:val="none" w:sz="0" w:space="0" w:color="auto"/>
        <w:right w:val="none" w:sz="0" w:space="0" w:color="auto"/>
      </w:divBdr>
    </w:div>
    <w:div w:id="528228856">
      <w:bodyDiv w:val="1"/>
      <w:marLeft w:val="0"/>
      <w:marRight w:val="0"/>
      <w:marTop w:val="0"/>
      <w:marBottom w:val="0"/>
      <w:divBdr>
        <w:top w:val="none" w:sz="0" w:space="0" w:color="auto"/>
        <w:left w:val="none" w:sz="0" w:space="0" w:color="auto"/>
        <w:bottom w:val="none" w:sz="0" w:space="0" w:color="auto"/>
        <w:right w:val="none" w:sz="0" w:space="0" w:color="auto"/>
      </w:divBdr>
      <w:divsChild>
        <w:div w:id="493567877">
          <w:marLeft w:val="0"/>
          <w:marRight w:val="0"/>
          <w:marTop w:val="0"/>
          <w:marBottom w:val="150"/>
          <w:divBdr>
            <w:top w:val="none" w:sz="0" w:space="0" w:color="auto"/>
            <w:left w:val="none" w:sz="0" w:space="0" w:color="auto"/>
            <w:bottom w:val="none" w:sz="0" w:space="0" w:color="auto"/>
            <w:right w:val="none" w:sz="0" w:space="0" w:color="auto"/>
          </w:divBdr>
        </w:div>
        <w:div w:id="668361909">
          <w:marLeft w:val="0"/>
          <w:marRight w:val="0"/>
          <w:marTop w:val="0"/>
          <w:marBottom w:val="120"/>
          <w:divBdr>
            <w:top w:val="none" w:sz="0" w:space="0" w:color="auto"/>
            <w:left w:val="none" w:sz="0" w:space="0" w:color="auto"/>
            <w:bottom w:val="none" w:sz="0" w:space="0" w:color="auto"/>
            <w:right w:val="none" w:sz="0" w:space="0" w:color="auto"/>
          </w:divBdr>
          <w:divsChild>
            <w:div w:id="1603757124">
              <w:marLeft w:val="0"/>
              <w:marRight w:val="0"/>
              <w:marTop w:val="0"/>
              <w:marBottom w:val="0"/>
              <w:divBdr>
                <w:top w:val="none" w:sz="0" w:space="0" w:color="auto"/>
                <w:left w:val="none" w:sz="0" w:space="0" w:color="auto"/>
                <w:bottom w:val="none" w:sz="0" w:space="0" w:color="auto"/>
                <w:right w:val="none" w:sz="0" w:space="0" w:color="auto"/>
              </w:divBdr>
            </w:div>
            <w:div w:id="8787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684">
      <w:bodyDiv w:val="1"/>
      <w:marLeft w:val="0"/>
      <w:marRight w:val="0"/>
      <w:marTop w:val="0"/>
      <w:marBottom w:val="0"/>
      <w:divBdr>
        <w:top w:val="none" w:sz="0" w:space="0" w:color="auto"/>
        <w:left w:val="none" w:sz="0" w:space="0" w:color="auto"/>
        <w:bottom w:val="none" w:sz="0" w:space="0" w:color="auto"/>
        <w:right w:val="none" w:sz="0" w:space="0" w:color="auto"/>
      </w:divBdr>
    </w:div>
    <w:div w:id="648632589">
      <w:bodyDiv w:val="1"/>
      <w:marLeft w:val="0"/>
      <w:marRight w:val="0"/>
      <w:marTop w:val="0"/>
      <w:marBottom w:val="0"/>
      <w:divBdr>
        <w:top w:val="none" w:sz="0" w:space="0" w:color="auto"/>
        <w:left w:val="none" w:sz="0" w:space="0" w:color="auto"/>
        <w:bottom w:val="none" w:sz="0" w:space="0" w:color="auto"/>
        <w:right w:val="none" w:sz="0" w:space="0" w:color="auto"/>
      </w:divBdr>
      <w:divsChild>
        <w:div w:id="1851018641">
          <w:marLeft w:val="0"/>
          <w:marRight w:val="0"/>
          <w:marTop w:val="0"/>
          <w:marBottom w:val="0"/>
          <w:divBdr>
            <w:top w:val="none" w:sz="0" w:space="0" w:color="auto"/>
            <w:left w:val="none" w:sz="0" w:space="0" w:color="auto"/>
            <w:bottom w:val="none" w:sz="0" w:space="0" w:color="auto"/>
            <w:right w:val="none" w:sz="0" w:space="0" w:color="auto"/>
          </w:divBdr>
        </w:div>
        <w:div w:id="1318991573">
          <w:marLeft w:val="0"/>
          <w:marRight w:val="0"/>
          <w:marTop w:val="0"/>
          <w:marBottom w:val="0"/>
          <w:divBdr>
            <w:top w:val="none" w:sz="0" w:space="0" w:color="auto"/>
            <w:left w:val="none" w:sz="0" w:space="0" w:color="auto"/>
            <w:bottom w:val="none" w:sz="0" w:space="0" w:color="auto"/>
            <w:right w:val="none" w:sz="0" w:space="0" w:color="auto"/>
          </w:divBdr>
        </w:div>
        <w:div w:id="510608328">
          <w:marLeft w:val="0"/>
          <w:marRight w:val="0"/>
          <w:marTop w:val="0"/>
          <w:marBottom w:val="0"/>
          <w:divBdr>
            <w:top w:val="none" w:sz="0" w:space="0" w:color="auto"/>
            <w:left w:val="none" w:sz="0" w:space="0" w:color="auto"/>
            <w:bottom w:val="none" w:sz="0" w:space="0" w:color="auto"/>
            <w:right w:val="none" w:sz="0" w:space="0" w:color="auto"/>
          </w:divBdr>
        </w:div>
        <w:div w:id="1988168521">
          <w:marLeft w:val="0"/>
          <w:marRight w:val="0"/>
          <w:marTop w:val="0"/>
          <w:marBottom w:val="0"/>
          <w:divBdr>
            <w:top w:val="none" w:sz="0" w:space="0" w:color="auto"/>
            <w:left w:val="none" w:sz="0" w:space="0" w:color="auto"/>
            <w:bottom w:val="none" w:sz="0" w:space="0" w:color="auto"/>
            <w:right w:val="none" w:sz="0" w:space="0" w:color="auto"/>
          </w:divBdr>
        </w:div>
        <w:div w:id="78143053">
          <w:marLeft w:val="0"/>
          <w:marRight w:val="0"/>
          <w:marTop w:val="0"/>
          <w:marBottom w:val="0"/>
          <w:divBdr>
            <w:top w:val="none" w:sz="0" w:space="0" w:color="auto"/>
            <w:left w:val="none" w:sz="0" w:space="0" w:color="auto"/>
            <w:bottom w:val="none" w:sz="0" w:space="0" w:color="auto"/>
            <w:right w:val="none" w:sz="0" w:space="0" w:color="auto"/>
          </w:divBdr>
        </w:div>
        <w:div w:id="1406801990">
          <w:marLeft w:val="0"/>
          <w:marRight w:val="0"/>
          <w:marTop w:val="0"/>
          <w:marBottom w:val="0"/>
          <w:divBdr>
            <w:top w:val="none" w:sz="0" w:space="0" w:color="auto"/>
            <w:left w:val="none" w:sz="0" w:space="0" w:color="auto"/>
            <w:bottom w:val="none" w:sz="0" w:space="0" w:color="auto"/>
            <w:right w:val="none" w:sz="0" w:space="0" w:color="auto"/>
          </w:divBdr>
        </w:div>
        <w:div w:id="1142768297">
          <w:marLeft w:val="0"/>
          <w:marRight w:val="0"/>
          <w:marTop w:val="0"/>
          <w:marBottom w:val="0"/>
          <w:divBdr>
            <w:top w:val="none" w:sz="0" w:space="0" w:color="auto"/>
            <w:left w:val="none" w:sz="0" w:space="0" w:color="auto"/>
            <w:bottom w:val="none" w:sz="0" w:space="0" w:color="auto"/>
            <w:right w:val="none" w:sz="0" w:space="0" w:color="auto"/>
          </w:divBdr>
        </w:div>
        <w:div w:id="2007049177">
          <w:marLeft w:val="0"/>
          <w:marRight w:val="0"/>
          <w:marTop w:val="0"/>
          <w:marBottom w:val="0"/>
          <w:divBdr>
            <w:top w:val="none" w:sz="0" w:space="0" w:color="auto"/>
            <w:left w:val="none" w:sz="0" w:space="0" w:color="auto"/>
            <w:bottom w:val="none" w:sz="0" w:space="0" w:color="auto"/>
            <w:right w:val="none" w:sz="0" w:space="0" w:color="auto"/>
          </w:divBdr>
        </w:div>
        <w:div w:id="1380782224">
          <w:marLeft w:val="0"/>
          <w:marRight w:val="0"/>
          <w:marTop w:val="0"/>
          <w:marBottom w:val="0"/>
          <w:divBdr>
            <w:top w:val="none" w:sz="0" w:space="0" w:color="auto"/>
            <w:left w:val="none" w:sz="0" w:space="0" w:color="auto"/>
            <w:bottom w:val="none" w:sz="0" w:space="0" w:color="auto"/>
            <w:right w:val="none" w:sz="0" w:space="0" w:color="auto"/>
          </w:divBdr>
        </w:div>
        <w:div w:id="1941373679">
          <w:marLeft w:val="0"/>
          <w:marRight w:val="0"/>
          <w:marTop w:val="0"/>
          <w:marBottom w:val="0"/>
          <w:divBdr>
            <w:top w:val="none" w:sz="0" w:space="0" w:color="auto"/>
            <w:left w:val="none" w:sz="0" w:space="0" w:color="auto"/>
            <w:bottom w:val="none" w:sz="0" w:space="0" w:color="auto"/>
            <w:right w:val="none" w:sz="0" w:space="0" w:color="auto"/>
          </w:divBdr>
        </w:div>
        <w:div w:id="586039750">
          <w:marLeft w:val="0"/>
          <w:marRight w:val="0"/>
          <w:marTop w:val="0"/>
          <w:marBottom w:val="0"/>
          <w:divBdr>
            <w:top w:val="none" w:sz="0" w:space="0" w:color="auto"/>
            <w:left w:val="none" w:sz="0" w:space="0" w:color="auto"/>
            <w:bottom w:val="none" w:sz="0" w:space="0" w:color="auto"/>
            <w:right w:val="none" w:sz="0" w:space="0" w:color="auto"/>
          </w:divBdr>
        </w:div>
        <w:div w:id="1659263370">
          <w:marLeft w:val="0"/>
          <w:marRight w:val="0"/>
          <w:marTop w:val="0"/>
          <w:marBottom w:val="0"/>
          <w:divBdr>
            <w:top w:val="none" w:sz="0" w:space="0" w:color="auto"/>
            <w:left w:val="none" w:sz="0" w:space="0" w:color="auto"/>
            <w:bottom w:val="none" w:sz="0" w:space="0" w:color="auto"/>
            <w:right w:val="none" w:sz="0" w:space="0" w:color="auto"/>
          </w:divBdr>
        </w:div>
        <w:div w:id="871260182">
          <w:marLeft w:val="0"/>
          <w:marRight w:val="0"/>
          <w:marTop w:val="0"/>
          <w:marBottom w:val="0"/>
          <w:divBdr>
            <w:top w:val="none" w:sz="0" w:space="0" w:color="auto"/>
            <w:left w:val="none" w:sz="0" w:space="0" w:color="auto"/>
            <w:bottom w:val="none" w:sz="0" w:space="0" w:color="auto"/>
            <w:right w:val="none" w:sz="0" w:space="0" w:color="auto"/>
          </w:divBdr>
        </w:div>
        <w:div w:id="1668898564">
          <w:marLeft w:val="0"/>
          <w:marRight w:val="0"/>
          <w:marTop w:val="0"/>
          <w:marBottom w:val="0"/>
          <w:divBdr>
            <w:top w:val="none" w:sz="0" w:space="0" w:color="auto"/>
            <w:left w:val="none" w:sz="0" w:space="0" w:color="auto"/>
            <w:bottom w:val="none" w:sz="0" w:space="0" w:color="auto"/>
            <w:right w:val="none" w:sz="0" w:space="0" w:color="auto"/>
          </w:divBdr>
        </w:div>
        <w:div w:id="1097798218">
          <w:marLeft w:val="0"/>
          <w:marRight w:val="0"/>
          <w:marTop w:val="0"/>
          <w:marBottom w:val="0"/>
          <w:divBdr>
            <w:top w:val="none" w:sz="0" w:space="0" w:color="auto"/>
            <w:left w:val="none" w:sz="0" w:space="0" w:color="auto"/>
            <w:bottom w:val="none" w:sz="0" w:space="0" w:color="auto"/>
            <w:right w:val="none" w:sz="0" w:space="0" w:color="auto"/>
          </w:divBdr>
        </w:div>
        <w:div w:id="839613135">
          <w:marLeft w:val="0"/>
          <w:marRight w:val="0"/>
          <w:marTop w:val="0"/>
          <w:marBottom w:val="0"/>
          <w:divBdr>
            <w:top w:val="none" w:sz="0" w:space="0" w:color="auto"/>
            <w:left w:val="none" w:sz="0" w:space="0" w:color="auto"/>
            <w:bottom w:val="none" w:sz="0" w:space="0" w:color="auto"/>
            <w:right w:val="none" w:sz="0" w:space="0" w:color="auto"/>
          </w:divBdr>
        </w:div>
        <w:div w:id="1916042978">
          <w:marLeft w:val="0"/>
          <w:marRight w:val="0"/>
          <w:marTop w:val="0"/>
          <w:marBottom w:val="0"/>
          <w:divBdr>
            <w:top w:val="none" w:sz="0" w:space="0" w:color="auto"/>
            <w:left w:val="none" w:sz="0" w:space="0" w:color="auto"/>
            <w:bottom w:val="none" w:sz="0" w:space="0" w:color="auto"/>
            <w:right w:val="none" w:sz="0" w:space="0" w:color="auto"/>
          </w:divBdr>
        </w:div>
        <w:div w:id="1599023542">
          <w:marLeft w:val="0"/>
          <w:marRight w:val="0"/>
          <w:marTop w:val="0"/>
          <w:marBottom w:val="0"/>
          <w:divBdr>
            <w:top w:val="none" w:sz="0" w:space="0" w:color="auto"/>
            <w:left w:val="none" w:sz="0" w:space="0" w:color="auto"/>
            <w:bottom w:val="none" w:sz="0" w:space="0" w:color="auto"/>
            <w:right w:val="none" w:sz="0" w:space="0" w:color="auto"/>
          </w:divBdr>
        </w:div>
        <w:div w:id="1072241786">
          <w:marLeft w:val="0"/>
          <w:marRight w:val="0"/>
          <w:marTop w:val="0"/>
          <w:marBottom w:val="0"/>
          <w:divBdr>
            <w:top w:val="none" w:sz="0" w:space="0" w:color="auto"/>
            <w:left w:val="none" w:sz="0" w:space="0" w:color="auto"/>
            <w:bottom w:val="none" w:sz="0" w:space="0" w:color="auto"/>
            <w:right w:val="none" w:sz="0" w:space="0" w:color="auto"/>
          </w:divBdr>
        </w:div>
        <w:div w:id="2053142222">
          <w:marLeft w:val="0"/>
          <w:marRight w:val="0"/>
          <w:marTop w:val="0"/>
          <w:marBottom w:val="0"/>
          <w:divBdr>
            <w:top w:val="none" w:sz="0" w:space="0" w:color="auto"/>
            <w:left w:val="none" w:sz="0" w:space="0" w:color="auto"/>
            <w:bottom w:val="none" w:sz="0" w:space="0" w:color="auto"/>
            <w:right w:val="none" w:sz="0" w:space="0" w:color="auto"/>
          </w:divBdr>
        </w:div>
        <w:div w:id="1450970754">
          <w:marLeft w:val="0"/>
          <w:marRight w:val="0"/>
          <w:marTop w:val="0"/>
          <w:marBottom w:val="0"/>
          <w:divBdr>
            <w:top w:val="none" w:sz="0" w:space="0" w:color="auto"/>
            <w:left w:val="none" w:sz="0" w:space="0" w:color="auto"/>
            <w:bottom w:val="none" w:sz="0" w:space="0" w:color="auto"/>
            <w:right w:val="none" w:sz="0" w:space="0" w:color="auto"/>
          </w:divBdr>
        </w:div>
        <w:div w:id="284234384">
          <w:marLeft w:val="0"/>
          <w:marRight w:val="0"/>
          <w:marTop w:val="0"/>
          <w:marBottom w:val="0"/>
          <w:divBdr>
            <w:top w:val="none" w:sz="0" w:space="0" w:color="auto"/>
            <w:left w:val="none" w:sz="0" w:space="0" w:color="auto"/>
            <w:bottom w:val="none" w:sz="0" w:space="0" w:color="auto"/>
            <w:right w:val="none" w:sz="0" w:space="0" w:color="auto"/>
          </w:divBdr>
        </w:div>
        <w:div w:id="515114231">
          <w:marLeft w:val="0"/>
          <w:marRight w:val="0"/>
          <w:marTop w:val="0"/>
          <w:marBottom w:val="0"/>
          <w:divBdr>
            <w:top w:val="none" w:sz="0" w:space="0" w:color="auto"/>
            <w:left w:val="none" w:sz="0" w:space="0" w:color="auto"/>
            <w:bottom w:val="none" w:sz="0" w:space="0" w:color="auto"/>
            <w:right w:val="none" w:sz="0" w:space="0" w:color="auto"/>
          </w:divBdr>
        </w:div>
        <w:div w:id="2097283367">
          <w:marLeft w:val="0"/>
          <w:marRight w:val="0"/>
          <w:marTop w:val="0"/>
          <w:marBottom w:val="0"/>
          <w:divBdr>
            <w:top w:val="none" w:sz="0" w:space="0" w:color="auto"/>
            <w:left w:val="none" w:sz="0" w:space="0" w:color="auto"/>
            <w:bottom w:val="none" w:sz="0" w:space="0" w:color="auto"/>
            <w:right w:val="none" w:sz="0" w:space="0" w:color="auto"/>
          </w:divBdr>
        </w:div>
        <w:div w:id="869218095">
          <w:marLeft w:val="0"/>
          <w:marRight w:val="0"/>
          <w:marTop w:val="0"/>
          <w:marBottom w:val="0"/>
          <w:divBdr>
            <w:top w:val="none" w:sz="0" w:space="0" w:color="auto"/>
            <w:left w:val="none" w:sz="0" w:space="0" w:color="auto"/>
            <w:bottom w:val="none" w:sz="0" w:space="0" w:color="auto"/>
            <w:right w:val="none" w:sz="0" w:space="0" w:color="auto"/>
          </w:divBdr>
        </w:div>
        <w:div w:id="433406665">
          <w:marLeft w:val="0"/>
          <w:marRight w:val="0"/>
          <w:marTop w:val="0"/>
          <w:marBottom w:val="0"/>
          <w:divBdr>
            <w:top w:val="none" w:sz="0" w:space="0" w:color="auto"/>
            <w:left w:val="none" w:sz="0" w:space="0" w:color="auto"/>
            <w:bottom w:val="none" w:sz="0" w:space="0" w:color="auto"/>
            <w:right w:val="none" w:sz="0" w:space="0" w:color="auto"/>
          </w:divBdr>
        </w:div>
        <w:div w:id="1861580452">
          <w:marLeft w:val="0"/>
          <w:marRight w:val="0"/>
          <w:marTop w:val="0"/>
          <w:marBottom w:val="0"/>
          <w:divBdr>
            <w:top w:val="none" w:sz="0" w:space="0" w:color="auto"/>
            <w:left w:val="none" w:sz="0" w:space="0" w:color="auto"/>
            <w:bottom w:val="none" w:sz="0" w:space="0" w:color="auto"/>
            <w:right w:val="none" w:sz="0" w:space="0" w:color="auto"/>
          </w:divBdr>
          <w:divsChild>
            <w:div w:id="608703188">
              <w:marLeft w:val="-75"/>
              <w:marRight w:val="0"/>
              <w:marTop w:val="30"/>
              <w:marBottom w:val="30"/>
              <w:divBdr>
                <w:top w:val="none" w:sz="0" w:space="0" w:color="auto"/>
                <w:left w:val="none" w:sz="0" w:space="0" w:color="auto"/>
                <w:bottom w:val="none" w:sz="0" w:space="0" w:color="auto"/>
                <w:right w:val="none" w:sz="0" w:space="0" w:color="auto"/>
              </w:divBdr>
              <w:divsChild>
                <w:div w:id="1798375265">
                  <w:marLeft w:val="0"/>
                  <w:marRight w:val="0"/>
                  <w:marTop w:val="0"/>
                  <w:marBottom w:val="0"/>
                  <w:divBdr>
                    <w:top w:val="none" w:sz="0" w:space="0" w:color="auto"/>
                    <w:left w:val="none" w:sz="0" w:space="0" w:color="auto"/>
                    <w:bottom w:val="none" w:sz="0" w:space="0" w:color="auto"/>
                    <w:right w:val="none" w:sz="0" w:space="0" w:color="auto"/>
                  </w:divBdr>
                  <w:divsChild>
                    <w:div w:id="930311175">
                      <w:marLeft w:val="0"/>
                      <w:marRight w:val="0"/>
                      <w:marTop w:val="0"/>
                      <w:marBottom w:val="0"/>
                      <w:divBdr>
                        <w:top w:val="none" w:sz="0" w:space="0" w:color="auto"/>
                        <w:left w:val="none" w:sz="0" w:space="0" w:color="auto"/>
                        <w:bottom w:val="none" w:sz="0" w:space="0" w:color="auto"/>
                        <w:right w:val="none" w:sz="0" w:space="0" w:color="auto"/>
                      </w:divBdr>
                    </w:div>
                  </w:divsChild>
                </w:div>
                <w:div w:id="2045859252">
                  <w:marLeft w:val="0"/>
                  <w:marRight w:val="0"/>
                  <w:marTop w:val="0"/>
                  <w:marBottom w:val="0"/>
                  <w:divBdr>
                    <w:top w:val="none" w:sz="0" w:space="0" w:color="auto"/>
                    <w:left w:val="none" w:sz="0" w:space="0" w:color="auto"/>
                    <w:bottom w:val="none" w:sz="0" w:space="0" w:color="auto"/>
                    <w:right w:val="none" w:sz="0" w:space="0" w:color="auto"/>
                  </w:divBdr>
                  <w:divsChild>
                    <w:div w:id="564265460">
                      <w:marLeft w:val="0"/>
                      <w:marRight w:val="0"/>
                      <w:marTop w:val="0"/>
                      <w:marBottom w:val="0"/>
                      <w:divBdr>
                        <w:top w:val="none" w:sz="0" w:space="0" w:color="auto"/>
                        <w:left w:val="none" w:sz="0" w:space="0" w:color="auto"/>
                        <w:bottom w:val="none" w:sz="0" w:space="0" w:color="auto"/>
                        <w:right w:val="none" w:sz="0" w:space="0" w:color="auto"/>
                      </w:divBdr>
                    </w:div>
                  </w:divsChild>
                </w:div>
                <w:div w:id="2116636692">
                  <w:marLeft w:val="0"/>
                  <w:marRight w:val="0"/>
                  <w:marTop w:val="0"/>
                  <w:marBottom w:val="0"/>
                  <w:divBdr>
                    <w:top w:val="none" w:sz="0" w:space="0" w:color="auto"/>
                    <w:left w:val="none" w:sz="0" w:space="0" w:color="auto"/>
                    <w:bottom w:val="none" w:sz="0" w:space="0" w:color="auto"/>
                    <w:right w:val="none" w:sz="0" w:space="0" w:color="auto"/>
                  </w:divBdr>
                  <w:divsChild>
                    <w:div w:id="91172020">
                      <w:marLeft w:val="0"/>
                      <w:marRight w:val="0"/>
                      <w:marTop w:val="0"/>
                      <w:marBottom w:val="0"/>
                      <w:divBdr>
                        <w:top w:val="none" w:sz="0" w:space="0" w:color="auto"/>
                        <w:left w:val="none" w:sz="0" w:space="0" w:color="auto"/>
                        <w:bottom w:val="none" w:sz="0" w:space="0" w:color="auto"/>
                        <w:right w:val="none" w:sz="0" w:space="0" w:color="auto"/>
                      </w:divBdr>
                    </w:div>
                  </w:divsChild>
                </w:div>
                <w:div w:id="1948849595">
                  <w:marLeft w:val="0"/>
                  <w:marRight w:val="0"/>
                  <w:marTop w:val="0"/>
                  <w:marBottom w:val="0"/>
                  <w:divBdr>
                    <w:top w:val="none" w:sz="0" w:space="0" w:color="auto"/>
                    <w:left w:val="none" w:sz="0" w:space="0" w:color="auto"/>
                    <w:bottom w:val="none" w:sz="0" w:space="0" w:color="auto"/>
                    <w:right w:val="none" w:sz="0" w:space="0" w:color="auto"/>
                  </w:divBdr>
                  <w:divsChild>
                    <w:div w:id="829372800">
                      <w:marLeft w:val="0"/>
                      <w:marRight w:val="0"/>
                      <w:marTop w:val="0"/>
                      <w:marBottom w:val="0"/>
                      <w:divBdr>
                        <w:top w:val="none" w:sz="0" w:space="0" w:color="auto"/>
                        <w:left w:val="none" w:sz="0" w:space="0" w:color="auto"/>
                        <w:bottom w:val="none" w:sz="0" w:space="0" w:color="auto"/>
                        <w:right w:val="none" w:sz="0" w:space="0" w:color="auto"/>
                      </w:divBdr>
                    </w:div>
                  </w:divsChild>
                </w:div>
                <w:div w:id="749887137">
                  <w:marLeft w:val="0"/>
                  <w:marRight w:val="0"/>
                  <w:marTop w:val="0"/>
                  <w:marBottom w:val="0"/>
                  <w:divBdr>
                    <w:top w:val="none" w:sz="0" w:space="0" w:color="auto"/>
                    <w:left w:val="none" w:sz="0" w:space="0" w:color="auto"/>
                    <w:bottom w:val="none" w:sz="0" w:space="0" w:color="auto"/>
                    <w:right w:val="none" w:sz="0" w:space="0" w:color="auto"/>
                  </w:divBdr>
                  <w:divsChild>
                    <w:div w:id="637607976">
                      <w:marLeft w:val="0"/>
                      <w:marRight w:val="0"/>
                      <w:marTop w:val="0"/>
                      <w:marBottom w:val="0"/>
                      <w:divBdr>
                        <w:top w:val="none" w:sz="0" w:space="0" w:color="auto"/>
                        <w:left w:val="none" w:sz="0" w:space="0" w:color="auto"/>
                        <w:bottom w:val="none" w:sz="0" w:space="0" w:color="auto"/>
                        <w:right w:val="none" w:sz="0" w:space="0" w:color="auto"/>
                      </w:divBdr>
                    </w:div>
                  </w:divsChild>
                </w:div>
                <w:div w:id="1332490999">
                  <w:marLeft w:val="0"/>
                  <w:marRight w:val="0"/>
                  <w:marTop w:val="0"/>
                  <w:marBottom w:val="0"/>
                  <w:divBdr>
                    <w:top w:val="none" w:sz="0" w:space="0" w:color="auto"/>
                    <w:left w:val="none" w:sz="0" w:space="0" w:color="auto"/>
                    <w:bottom w:val="none" w:sz="0" w:space="0" w:color="auto"/>
                    <w:right w:val="none" w:sz="0" w:space="0" w:color="auto"/>
                  </w:divBdr>
                  <w:divsChild>
                    <w:div w:id="2093619380">
                      <w:marLeft w:val="0"/>
                      <w:marRight w:val="0"/>
                      <w:marTop w:val="0"/>
                      <w:marBottom w:val="0"/>
                      <w:divBdr>
                        <w:top w:val="none" w:sz="0" w:space="0" w:color="auto"/>
                        <w:left w:val="none" w:sz="0" w:space="0" w:color="auto"/>
                        <w:bottom w:val="none" w:sz="0" w:space="0" w:color="auto"/>
                        <w:right w:val="none" w:sz="0" w:space="0" w:color="auto"/>
                      </w:divBdr>
                    </w:div>
                  </w:divsChild>
                </w:div>
                <w:div w:id="70975650">
                  <w:marLeft w:val="0"/>
                  <w:marRight w:val="0"/>
                  <w:marTop w:val="0"/>
                  <w:marBottom w:val="0"/>
                  <w:divBdr>
                    <w:top w:val="none" w:sz="0" w:space="0" w:color="auto"/>
                    <w:left w:val="none" w:sz="0" w:space="0" w:color="auto"/>
                    <w:bottom w:val="none" w:sz="0" w:space="0" w:color="auto"/>
                    <w:right w:val="none" w:sz="0" w:space="0" w:color="auto"/>
                  </w:divBdr>
                  <w:divsChild>
                    <w:div w:id="1068763991">
                      <w:marLeft w:val="0"/>
                      <w:marRight w:val="0"/>
                      <w:marTop w:val="0"/>
                      <w:marBottom w:val="0"/>
                      <w:divBdr>
                        <w:top w:val="none" w:sz="0" w:space="0" w:color="auto"/>
                        <w:left w:val="none" w:sz="0" w:space="0" w:color="auto"/>
                        <w:bottom w:val="none" w:sz="0" w:space="0" w:color="auto"/>
                        <w:right w:val="none" w:sz="0" w:space="0" w:color="auto"/>
                      </w:divBdr>
                    </w:div>
                  </w:divsChild>
                </w:div>
                <w:div w:id="1551574182">
                  <w:marLeft w:val="0"/>
                  <w:marRight w:val="0"/>
                  <w:marTop w:val="0"/>
                  <w:marBottom w:val="0"/>
                  <w:divBdr>
                    <w:top w:val="none" w:sz="0" w:space="0" w:color="auto"/>
                    <w:left w:val="none" w:sz="0" w:space="0" w:color="auto"/>
                    <w:bottom w:val="none" w:sz="0" w:space="0" w:color="auto"/>
                    <w:right w:val="none" w:sz="0" w:space="0" w:color="auto"/>
                  </w:divBdr>
                  <w:divsChild>
                    <w:div w:id="1043213661">
                      <w:marLeft w:val="0"/>
                      <w:marRight w:val="0"/>
                      <w:marTop w:val="0"/>
                      <w:marBottom w:val="0"/>
                      <w:divBdr>
                        <w:top w:val="none" w:sz="0" w:space="0" w:color="auto"/>
                        <w:left w:val="none" w:sz="0" w:space="0" w:color="auto"/>
                        <w:bottom w:val="none" w:sz="0" w:space="0" w:color="auto"/>
                        <w:right w:val="none" w:sz="0" w:space="0" w:color="auto"/>
                      </w:divBdr>
                    </w:div>
                  </w:divsChild>
                </w:div>
                <w:div w:id="1684163276">
                  <w:marLeft w:val="0"/>
                  <w:marRight w:val="0"/>
                  <w:marTop w:val="0"/>
                  <w:marBottom w:val="0"/>
                  <w:divBdr>
                    <w:top w:val="none" w:sz="0" w:space="0" w:color="auto"/>
                    <w:left w:val="none" w:sz="0" w:space="0" w:color="auto"/>
                    <w:bottom w:val="none" w:sz="0" w:space="0" w:color="auto"/>
                    <w:right w:val="none" w:sz="0" w:space="0" w:color="auto"/>
                  </w:divBdr>
                  <w:divsChild>
                    <w:div w:id="210196952">
                      <w:marLeft w:val="0"/>
                      <w:marRight w:val="0"/>
                      <w:marTop w:val="0"/>
                      <w:marBottom w:val="0"/>
                      <w:divBdr>
                        <w:top w:val="none" w:sz="0" w:space="0" w:color="auto"/>
                        <w:left w:val="none" w:sz="0" w:space="0" w:color="auto"/>
                        <w:bottom w:val="none" w:sz="0" w:space="0" w:color="auto"/>
                        <w:right w:val="none" w:sz="0" w:space="0" w:color="auto"/>
                      </w:divBdr>
                    </w:div>
                  </w:divsChild>
                </w:div>
                <w:div w:id="1382826908">
                  <w:marLeft w:val="0"/>
                  <w:marRight w:val="0"/>
                  <w:marTop w:val="0"/>
                  <w:marBottom w:val="0"/>
                  <w:divBdr>
                    <w:top w:val="none" w:sz="0" w:space="0" w:color="auto"/>
                    <w:left w:val="none" w:sz="0" w:space="0" w:color="auto"/>
                    <w:bottom w:val="none" w:sz="0" w:space="0" w:color="auto"/>
                    <w:right w:val="none" w:sz="0" w:space="0" w:color="auto"/>
                  </w:divBdr>
                  <w:divsChild>
                    <w:div w:id="322515320">
                      <w:marLeft w:val="0"/>
                      <w:marRight w:val="0"/>
                      <w:marTop w:val="0"/>
                      <w:marBottom w:val="0"/>
                      <w:divBdr>
                        <w:top w:val="none" w:sz="0" w:space="0" w:color="auto"/>
                        <w:left w:val="none" w:sz="0" w:space="0" w:color="auto"/>
                        <w:bottom w:val="none" w:sz="0" w:space="0" w:color="auto"/>
                        <w:right w:val="none" w:sz="0" w:space="0" w:color="auto"/>
                      </w:divBdr>
                    </w:div>
                  </w:divsChild>
                </w:div>
                <w:div w:id="484855067">
                  <w:marLeft w:val="0"/>
                  <w:marRight w:val="0"/>
                  <w:marTop w:val="0"/>
                  <w:marBottom w:val="0"/>
                  <w:divBdr>
                    <w:top w:val="none" w:sz="0" w:space="0" w:color="auto"/>
                    <w:left w:val="none" w:sz="0" w:space="0" w:color="auto"/>
                    <w:bottom w:val="none" w:sz="0" w:space="0" w:color="auto"/>
                    <w:right w:val="none" w:sz="0" w:space="0" w:color="auto"/>
                  </w:divBdr>
                  <w:divsChild>
                    <w:div w:id="1241137160">
                      <w:marLeft w:val="0"/>
                      <w:marRight w:val="0"/>
                      <w:marTop w:val="0"/>
                      <w:marBottom w:val="0"/>
                      <w:divBdr>
                        <w:top w:val="none" w:sz="0" w:space="0" w:color="auto"/>
                        <w:left w:val="none" w:sz="0" w:space="0" w:color="auto"/>
                        <w:bottom w:val="none" w:sz="0" w:space="0" w:color="auto"/>
                        <w:right w:val="none" w:sz="0" w:space="0" w:color="auto"/>
                      </w:divBdr>
                    </w:div>
                  </w:divsChild>
                </w:div>
                <w:div w:id="493254712">
                  <w:marLeft w:val="0"/>
                  <w:marRight w:val="0"/>
                  <w:marTop w:val="0"/>
                  <w:marBottom w:val="0"/>
                  <w:divBdr>
                    <w:top w:val="none" w:sz="0" w:space="0" w:color="auto"/>
                    <w:left w:val="none" w:sz="0" w:space="0" w:color="auto"/>
                    <w:bottom w:val="none" w:sz="0" w:space="0" w:color="auto"/>
                    <w:right w:val="none" w:sz="0" w:space="0" w:color="auto"/>
                  </w:divBdr>
                  <w:divsChild>
                    <w:div w:id="472334635">
                      <w:marLeft w:val="0"/>
                      <w:marRight w:val="0"/>
                      <w:marTop w:val="0"/>
                      <w:marBottom w:val="0"/>
                      <w:divBdr>
                        <w:top w:val="none" w:sz="0" w:space="0" w:color="auto"/>
                        <w:left w:val="none" w:sz="0" w:space="0" w:color="auto"/>
                        <w:bottom w:val="none" w:sz="0" w:space="0" w:color="auto"/>
                        <w:right w:val="none" w:sz="0" w:space="0" w:color="auto"/>
                      </w:divBdr>
                    </w:div>
                  </w:divsChild>
                </w:div>
                <w:div w:id="566263458">
                  <w:marLeft w:val="0"/>
                  <w:marRight w:val="0"/>
                  <w:marTop w:val="0"/>
                  <w:marBottom w:val="0"/>
                  <w:divBdr>
                    <w:top w:val="none" w:sz="0" w:space="0" w:color="auto"/>
                    <w:left w:val="none" w:sz="0" w:space="0" w:color="auto"/>
                    <w:bottom w:val="none" w:sz="0" w:space="0" w:color="auto"/>
                    <w:right w:val="none" w:sz="0" w:space="0" w:color="auto"/>
                  </w:divBdr>
                  <w:divsChild>
                    <w:div w:id="756170934">
                      <w:marLeft w:val="0"/>
                      <w:marRight w:val="0"/>
                      <w:marTop w:val="0"/>
                      <w:marBottom w:val="0"/>
                      <w:divBdr>
                        <w:top w:val="none" w:sz="0" w:space="0" w:color="auto"/>
                        <w:left w:val="none" w:sz="0" w:space="0" w:color="auto"/>
                        <w:bottom w:val="none" w:sz="0" w:space="0" w:color="auto"/>
                        <w:right w:val="none" w:sz="0" w:space="0" w:color="auto"/>
                      </w:divBdr>
                    </w:div>
                  </w:divsChild>
                </w:div>
                <w:div w:id="1936817758">
                  <w:marLeft w:val="0"/>
                  <w:marRight w:val="0"/>
                  <w:marTop w:val="0"/>
                  <w:marBottom w:val="0"/>
                  <w:divBdr>
                    <w:top w:val="none" w:sz="0" w:space="0" w:color="auto"/>
                    <w:left w:val="none" w:sz="0" w:space="0" w:color="auto"/>
                    <w:bottom w:val="none" w:sz="0" w:space="0" w:color="auto"/>
                    <w:right w:val="none" w:sz="0" w:space="0" w:color="auto"/>
                  </w:divBdr>
                  <w:divsChild>
                    <w:div w:id="1047417121">
                      <w:marLeft w:val="0"/>
                      <w:marRight w:val="0"/>
                      <w:marTop w:val="0"/>
                      <w:marBottom w:val="0"/>
                      <w:divBdr>
                        <w:top w:val="none" w:sz="0" w:space="0" w:color="auto"/>
                        <w:left w:val="none" w:sz="0" w:space="0" w:color="auto"/>
                        <w:bottom w:val="none" w:sz="0" w:space="0" w:color="auto"/>
                        <w:right w:val="none" w:sz="0" w:space="0" w:color="auto"/>
                      </w:divBdr>
                    </w:div>
                  </w:divsChild>
                </w:div>
                <w:div w:id="672731447">
                  <w:marLeft w:val="0"/>
                  <w:marRight w:val="0"/>
                  <w:marTop w:val="0"/>
                  <w:marBottom w:val="0"/>
                  <w:divBdr>
                    <w:top w:val="none" w:sz="0" w:space="0" w:color="auto"/>
                    <w:left w:val="none" w:sz="0" w:space="0" w:color="auto"/>
                    <w:bottom w:val="none" w:sz="0" w:space="0" w:color="auto"/>
                    <w:right w:val="none" w:sz="0" w:space="0" w:color="auto"/>
                  </w:divBdr>
                  <w:divsChild>
                    <w:div w:id="436290866">
                      <w:marLeft w:val="0"/>
                      <w:marRight w:val="0"/>
                      <w:marTop w:val="0"/>
                      <w:marBottom w:val="0"/>
                      <w:divBdr>
                        <w:top w:val="none" w:sz="0" w:space="0" w:color="auto"/>
                        <w:left w:val="none" w:sz="0" w:space="0" w:color="auto"/>
                        <w:bottom w:val="none" w:sz="0" w:space="0" w:color="auto"/>
                        <w:right w:val="none" w:sz="0" w:space="0" w:color="auto"/>
                      </w:divBdr>
                    </w:div>
                  </w:divsChild>
                </w:div>
                <w:div w:id="1957903261">
                  <w:marLeft w:val="0"/>
                  <w:marRight w:val="0"/>
                  <w:marTop w:val="0"/>
                  <w:marBottom w:val="0"/>
                  <w:divBdr>
                    <w:top w:val="none" w:sz="0" w:space="0" w:color="auto"/>
                    <w:left w:val="none" w:sz="0" w:space="0" w:color="auto"/>
                    <w:bottom w:val="none" w:sz="0" w:space="0" w:color="auto"/>
                    <w:right w:val="none" w:sz="0" w:space="0" w:color="auto"/>
                  </w:divBdr>
                  <w:divsChild>
                    <w:div w:id="10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7575">
          <w:marLeft w:val="0"/>
          <w:marRight w:val="0"/>
          <w:marTop w:val="0"/>
          <w:marBottom w:val="0"/>
          <w:divBdr>
            <w:top w:val="none" w:sz="0" w:space="0" w:color="auto"/>
            <w:left w:val="none" w:sz="0" w:space="0" w:color="auto"/>
            <w:bottom w:val="none" w:sz="0" w:space="0" w:color="auto"/>
            <w:right w:val="none" w:sz="0" w:space="0" w:color="auto"/>
          </w:divBdr>
        </w:div>
        <w:div w:id="834102340">
          <w:marLeft w:val="0"/>
          <w:marRight w:val="0"/>
          <w:marTop w:val="0"/>
          <w:marBottom w:val="0"/>
          <w:divBdr>
            <w:top w:val="none" w:sz="0" w:space="0" w:color="auto"/>
            <w:left w:val="none" w:sz="0" w:space="0" w:color="auto"/>
            <w:bottom w:val="none" w:sz="0" w:space="0" w:color="auto"/>
            <w:right w:val="none" w:sz="0" w:space="0" w:color="auto"/>
          </w:divBdr>
        </w:div>
        <w:div w:id="636421333">
          <w:marLeft w:val="0"/>
          <w:marRight w:val="0"/>
          <w:marTop w:val="0"/>
          <w:marBottom w:val="0"/>
          <w:divBdr>
            <w:top w:val="none" w:sz="0" w:space="0" w:color="auto"/>
            <w:left w:val="none" w:sz="0" w:space="0" w:color="auto"/>
            <w:bottom w:val="none" w:sz="0" w:space="0" w:color="auto"/>
            <w:right w:val="none" w:sz="0" w:space="0" w:color="auto"/>
          </w:divBdr>
        </w:div>
        <w:div w:id="1688630507">
          <w:marLeft w:val="0"/>
          <w:marRight w:val="0"/>
          <w:marTop w:val="0"/>
          <w:marBottom w:val="0"/>
          <w:divBdr>
            <w:top w:val="none" w:sz="0" w:space="0" w:color="auto"/>
            <w:left w:val="none" w:sz="0" w:space="0" w:color="auto"/>
            <w:bottom w:val="none" w:sz="0" w:space="0" w:color="auto"/>
            <w:right w:val="none" w:sz="0" w:space="0" w:color="auto"/>
          </w:divBdr>
        </w:div>
        <w:div w:id="596716776">
          <w:marLeft w:val="0"/>
          <w:marRight w:val="0"/>
          <w:marTop w:val="0"/>
          <w:marBottom w:val="0"/>
          <w:divBdr>
            <w:top w:val="none" w:sz="0" w:space="0" w:color="auto"/>
            <w:left w:val="none" w:sz="0" w:space="0" w:color="auto"/>
            <w:bottom w:val="none" w:sz="0" w:space="0" w:color="auto"/>
            <w:right w:val="none" w:sz="0" w:space="0" w:color="auto"/>
          </w:divBdr>
        </w:div>
        <w:div w:id="1583485262">
          <w:marLeft w:val="0"/>
          <w:marRight w:val="0"/>
          <w:marTop w:val="0"/>
          <w:marBottom w:val="0"/>
          <w:divBdr>
            <w:top w:val="none" w:sz="0" w:space="0" w:color="auto"/>
            <w:left w:val="none" w:sz="0" w:space="0" w:color="auto"/>
            <w:bottom w:val="none" w:sz="0" w:space="0" w:color="auto"/>
            <w:right w:val="none" w:sz="0" w:space="0" w:color="auto"/>
          </w:divBdr>
        </w:div>
        <w:div w:id="1628119611">
          <w:marLeft w:val="0"/>
          <w:marRight w:val="0"/>
          <w:marTop w:val="0"/>
          <w:marBottom w:val="0"/>
          <w:divBdr>
            <w:top w:val="none" w:sz="0" w:space="0" w:color="auto"/>
            <w:left w:val="none" w:sz="0" w:space="0" w:color="auto"/>
            <w:bottom w:val="none" w:sz="0" w:space="0" w:color="auto"/>
            <w:right w:val="none" w:sz="0" w:space="0" w:color="auto"/>
          </w:divBdr>
        </w:div>
        <w:div w:id="982586321">
          <w:marLeft w:val="0"/>
          <w:marRight w:val="0"/>
          <w:marTop w:val="0"/>
          <w:marBottom w:val="0"/>
          <w:divBdr>
            <w:top w:val="none" w:sz="0" w:space="0" w:color="auto"/>
            <w:left w:val="none" w:sz="0" w:space="0" w:color="auto"/>
            <w:bottom w:val="none" w:sz="0" w:space="0" w:color="auto"/>
            <w:right w:val="none" w:sz="0" w:space="0" w:color="auto"/>
          </w:divBdr>
        </w:div>
        <w:div w:id="1099764507">
          <w:marLeft w:val="0"/>
          <w:marRight w:val="0"/>
          <w:marTop w:val="0"/>
          <w:marBottom w:val="0"/>
          <w:divBdr>
            <w:top w:val="none" w:sz="0" w:space="0" w:color="auto"/>
            <w:left w:val="none" w:sz="0" w:space="0" w:color="auto"/>
            <w:bottom w:val="none" w:sz="0" w:space="0" w:color="auto"/>
            <w:right w:val="none" w:sz="0" w:space="0" w:color="auto"/>
          </w:divBdr>
        </w:div>
        <w:div w:id="252395641">
          <w:marLeft w:val="0"/>
          <w:marRight w:val="0"/>
          <w:marTop w:val="0"/>
          <w:marBottom w:val="0"/>
          <w:divBdr>
            <w:top w:val="none" w:sz="0" w:space="0" w:color="auto"/>
            <w:left w:val="none" w:sz="0" w:space="0" w:color="auto"/>
            <w:bottom w:val="none" w:sz="0" w:space="0" w:color="auto"/>
            <w:right w:val="none" w:sz="0" w:space="0" w:color="auto"/>
          </w:divBdr>
        </w:div>
        <w:div w:id="160391785">
          <w:marLeft w:val="0"/>
          <w:marRight w:val="0"/>
          <w:marTop w:val="0"/>
          <w:marBottom w:val="0"/>
          <w:divBdr>
            <w:top w:val="none" w:sz="0" w:space="0" w:color="auto"/>
            <w:left w:val="none" w:sz="0" w:space="0" w:color="auto"/>
            <w:bottom w:val="none" w:sz="0" w:space="0" w:color="auto"/>
            <w:right w:val="none" w:sz="0" w:space="0" w:color="auto"/>
          </w:divBdr>
        </w:div>
        <w:div w:id="1945116124">
          <w:marLeft w:val="0"/>
          <w:marRight w:val="0"/>
          <w:marTop w:val="0"/>
          <w:marBottom w:val="0"/>
          <w:divBdr>
            <w:top w:val="none" w:sz="0" w:space="0" w:color="auto"/>
            <w:left w:val="none" w:sz="0" w:space="0" w:color="auto"/>
            <w:bottom w:val="none" w:sz="0" w:space="0" w:color="auto"/>
            <w:right w:val="none" w:sz="0" w:space="0" w:color="auto"/>
          </w:divBdr>
        </w:div>
        <w:div w:id="229124662">
          <w:marLeft w:val="0"/>
          <w:marRight w:val="0"/>
          <w:marTop w:val="0"/>
          <w:marBottom w:val="0"/>
          <w:divBdr>
            <w:top w:val="none" w:sz="0" w:space="0" w:color="auto"/>
            <w:left w:val="none" w:sz="0" w:space="0" w:color="auto"/>
            <w:bottom w:val="none" w:sz="0" w:space="0" w:color="auto"/>
            <w:right w:val="none" w:sz="0" w:space="0" w:color="auto"/>
          </w:divBdr>
        </w:div>
        <w:div w:id="1979994792">
          <w:marLeft w:val="0"/>
          <w:marRight w:val="0"/>
          <w:marTop w:val="0"/>
          <w:marBottom w:val="0"/>
          <w:divBdr>
            <w:top w:val="none" w:sz="0" w:space="0" w:color="auto"/>
            <w:left w:val="none" w:sz="0" w:space="0" w:color="auto"/>
            <w:bottom w:val="none" w:sz="0" w:space="0" w:color="auto"/>
            <w:right w:val="none" w:sz="0" w:space="0" w:color="auto"/>
          </w:divBdr>
        </w:div>
        <w:div w:id="630401556">
          <w:marLeft w:val="0"/>
          <w:marRight w:val="0"/>
          <w:marTop w:val="0"/>
          <w:marBottom w:val="0"/>
          <w:divBdr>
            <w:top w:val="none" w:sz="0" w:space="0" w:color="auto"/>
            <w:left w:val="none" w:sz="0" w:space="0" w:color="auto"/>
            <w:bottom w:val="none" w:sz="0" w:space="0" w:color="auto"/>
            <w:right w:val="none" w:sz="0" w:space="0" w:color="auto"/>
          </w:divBdr>
        </w:div>
        <w:div w:id="1470441698">
          <w:marLeft w:val="0"/>
          <w:marRight w:val="0"/>
          <w:marTop w:val="0"/>
          <w:marBottom w:val="0"/>
          <w:divBdr>
            <w:top w:val="none" w:sz="0" w:space="0" w:color="auto"/>
            <w:left w:val="none" w:sz="0" w:space="0" w:color="auto"/>
            <w:bottom w:val="none" w:sz="0" w:space="0" w:color="auto"/>
            <w:right w:val="none" w:sz="0" w:space="0" w:color="auto"/>
          </w:divBdr>
        </w:div>
        <w:div w:id="79642354">
          <w:marLeft w:val="0"/>
          <w:marRight w:val="0"/>
          <w:marTop w:val="0"/>
          <w:marBottom w:val="0"/>
          <w:divBdr>
            <w:top w:val="none" w:sz="0" w:space="0" w:color="auto"/>
            <w:left w:val="none" w:sz="0" w:space="0" w:color="auto"/>
            <w:bottom w:val="none" w:sz="0" w:space="0" w:color="auto"/>
            <w:right w:val="none" w:sz="0" w:space="0" w:color="auto"/>
          </w:divBdr>
        </w:div>
        <w:div w:id="1986281003">
          <w:marLeft w:val="0"/>
          <w:marRight w:val="0"/>
          <w:marTop w:val="0"/>
          <w:marBottom w:val="0"/>
          <w:divBdr>
            <w:top w:val="none" w:sz="0" w:space="0" w:color="auto"/>
            <w:left w:val="none" w:sz="0" w:space="0" w:color="auto"/>
            <w:bottom w:val="none" w:sz="0" w:space="0" w:color="auto"/>
            <w:right w:val="none" w:sz="0" w:space="0" w:color="auto"/>
          </w:divBdr>
        </w:div>
        <w:div w:id="263654094">
          <w:marLeft w:val="0"/>
          <w:marRight w:val="0"/>
          <w:marTop w:val="0"/>
          <w:marBottom w:val="0"/>
          <w:divBdr>
            <w:top w:val="none" w:sz="0" w:space="0" w:color="auto"/>
            <w:left w:val="none" w:sz="0" w:space="0" w:color="auto"/>
            <w:bottom w:val="none" w:sz="0" w:space="0" w:color="auto"/>
            <w:right w:val="none" w:sz="0" w:space="0" w:color="auto"/>
          </w:divBdr>
        </w:div>
        <w:div w:id="119809283">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8398826">
          <w:marLeft w:val="0"/>
          <w:marRight w:val="0"/>
          <w:marTop w:val="0"/>
          <w:marBottom w:val="0"/>
          <w:divBdr>
            <w:top w:val="none" w:sz="0" w:space="0" w:color="auto"/>
            <w:left w:val="none" w:sz="0" w:space="0" w:color="auto"/>
            <w:bottom w:val="none" w:sz="0" w:space="0" w:color="auto"/>
            <w:right w:val="none" w:sz="0" w:space="0" w:color="auto"/>
          </w:divBdr>
        </w:div>
        <w:div w:id="596062388">
          <w:marLeft w:val="0"/>
          <w:marRight w:val="0"/>
          <w:marTop w:val="0"/>
          <w:marBottom w:val="0"/>
          <w:divBdr>
            <w:top w:val="none" w:sz="0" w:space="0" w:color="auto"/>
            <w:left w:val="none" w:sz="0" w:space="0" w:color="auto"/>
            <w:bottom w:val="none" w:sz="0" w:space="0" w:color="auto"/>
            <w:right w:val="none" w:sz="0" w:space="0" w:color="auto"/>
          </w:divBdr>
        </w:div>
        <w:div w:id="1850951326">
          <w:marLeft w:val="0"/>
          <w:marRight w:val="0"/>
          <w:marTop w:val="0"/>
          <w:marBottom w:val="0"/>
          <w:divBdr>
            <w:top w:val="none" w:sz="0" w:space="0" w:color="auto"/>
            <w:left w:val="none" w:sz="0" w:space="0" w:color="auto"/>
            <w:bottom w:val="none" w:sz="0" w:space="0" w:color="auto"/>
            <w:right w:val="none" w:sz="0" w:space="0" w:color="auto"/>
          </w:divBdr>
        </w:div>
        <w:div w:id="640230003">
          <w:marLeft w:val="0"/>
          <w:marRight w:val="0"/>
          <w:marTop w:val="0"/>
          <w:marBottom w:val="0"/>
          <w:divBdr>
            <w:top w:val="none" w:sz="0" w:space="0" w:color="auto"/>
            <w:left w:val="none" w:sz="0" w:space="0" w:color="auto"/>
            <w:bottom w:val="none" w:sz="0" w:space="0" w:color="auto"/>
            <w:right w:val="none" w:sz="0" w:space="0" w:color="auto"/>
          </w:divBdr>
        </w:div>
        <w:div w:id="877594839">
          <w:marLeft w:val="0"/>
          <w:marRight w:val="0"/>
          <w:marTop w:val="0"/>
          <w:marBottom w:val="0"/>
          <w:divBdr>
            <w:top w:val="none" w:sz="0" w:space="0" w:color="auto"/>
            <w:left w:val="none" w:sz="0" w:space="0" w:color="auto"/>
            <w:bottom w:val="none" w:sz="0" w:space="0" w:color="auto"/>
            <w:right w:val="none" w:sz="0" w:space="0" w:color="auto"/>
          </w:divBdr>
        </w:div>
        <w:div w:id="479200376">
          <w:marLeft w:val="0"/>
          <w:marRight w:val="0"/>
          <w:marTop w:val="0"/>
          <w:marBottom w:val="0"/>
          <w:divBdr>
            <w:top w:val="none" w:sz="0" w:space="0" w:color="auto"/>
            <w:left w:val="none" w:sz="0" w:space="0" w:color="auto"/>
            <w:bottom w:val="none" w:sz="0" w:space="0" w:color="auto"/>
            <w:right w:val="none" w:sz="0" w:space="0" w:color="auto"/>
          </w:divBdr>
        </w:div>
        <w:div w:id="1849056552">
          <w:marLeft w:val="0"/>
          <w:marRight w:val="0"/>
          <w:marTop w:val="0"/>
          <w:marBottom w:val="0"/>
          <w:divBdr>
            <w:top w:val="none" w:sz="0" w:space="0" w:color="auto"/>
            <w:left w:val="none" w:sz="0" w:space="0" w:color="auto"/>
            <w:bottom w:val="none" w:sz="0" w:space="0" w:color="auto"/>
            <w:right w:val="none" w:sz="0" w:space="0" w:color="auto"/>
          </w:divBdr>
        </w:div>
        <w:div w:id="1667589318">
          <w:marLeft w:val="0"/>
          <w:marRight w:val="0"/>
          <w:marTop w:val="0"/>
          <w:marBottom w:val="0"/>
          <w:divBdr>
            <w:top w:val="none" w:sz="0" w:space="0" w:color="auto"/>
            <w:left w:val="none" w:sz="0" w:space="0" w:color="auto"/>
            <w:bottom w:val="none" w:sz="0" w:space="0" w:color="auto"/>
            <w:right w:val="none" w:sz="0" w:space="0" w:color="auto"/>
          </w:divBdr>
        </w:div>
        <w:div w:id="738940232">
          <w:marLeft w:val="0"/>
          <w:marRight w:val="0"/>
          <w:marTop w:val="0"/>
          <w:marBottom w:val="0"/>
          <w:divBdr>
            <w:top w:val="none" w:sz="0" w:space="0" w:color="auto"/>
            <w:left w:val="none" w:sz="0" w:space="0" w:color="auto"/>
            <w:bottom w:val="none" w:sz="0" w:space="0" w:color="auto"/>
            <w:right w:val="none" w:sz="0" w:space="0" w:color="auto"/>
          </w:divBdr>
        </w:div>
        <w:div w:id="1258321100">
          <w:marLeft w:val="0"/>
          <w:marRight w:val="0"/>
          <w:marTop w:val="0"/>
          <w:marBottom w:val="0"/>
          <w:divBdr>
            <w:top w:val="none" w:sz="0" w:space="0" w:color="auto"/>
            <w:left w:val="none" w:sz="0" w:space="0" w:color="auto"/>
            <w:bottom w:val="none" w:sz="0" w:space="0" w:color="auto"/>
            <w:right w:val="none" w:sz="0" w:space="0" w:color="auto"/>
          </w:divBdr>
        </w:div>
        <w:div w:id="1434479089">
          <w:marLeft w:val="0"/>
          <w:marRight w:val="0"/>
          <w:marTop w:val="0"/>
          <w:marBottom w:val="0"/>
          <w:divBdr>
            <w:top w:val="none" w:sz="0" w:space="0" w:color="auto"/>
            <w:left w:val="none" w:sz="0" w:space="0" w:color="auto"/>
            <w:bottom w:val="none" w:sz="0" w:space="0" w:color="auto"/>
            <w:right w:val="none" w:sz="0" w:space="0" w:color="auto"/>
          </w:divBdr>
        </w:div>
        <w:div w:id="1847282093">
          <w:marLeft w:val="0"/>
          <w:marRight w:val="0"/>
          <w:marTop w:val="0"/>
          <w:marBottom w:val="0"/>
          <w:divBdr>
            <w:top w:val="none" w:sz="0" w:space="0" w:color="auto"/>
            <w:left w:val="none" w:sz="0" w:space="0" w:color="auto"/>
            <w:bottom w:val="none" w:sz="0" w:space="0" w:color="auto"/>
            <w:right w:val="none" w:sz="0" w:space="0" w:color="auto"/>
          </w:divBdr>
        </w:div>
        <w:div w:id="2133012994">
          <w:marLeft w:val="0"/>
          <w:marRight w:val="0"/>
          <w:marTop w:val="0"/>
          <w:marBottom w:val="0"/>
          <w:divBdr>
            <w:top w:val="none" w:sz="0" w:space="0" w:color="auto"/>
            <w:left w:val="none" w:sz="0" w:space="0" w:color="auto"/>
            <w:bottom w:val="none" w:sz="0" w:space="0" w:color="auto"/>
            <w:right w:val="none" w:sz="0" w:space="0" w:color="auto"/>
          </w:divBdr>
        </w:div>
        <w:div w:id="233207213">
          <w:marLeft w:val="0"/>
          <w:marRight w:val="0"/>
          <w:marTop w:val="0"/>
          <w:marBottom w:val="0"/>
          <w:divBdr>
            <w:top w:val="none" w:sz="0" w:space="0" w:color="auto"/>
            <w:left w:val="none" w:sz="0" w:space="0" w:color="auto"/>
            <w:bottom w:val="none" w:sz="0" w:space="0" w:color="auto"/>
            <w:right w:val="none" w:sz="0" w:space="0" w:color="auto"/>
          </w:divBdr>
        </w:div>
        <w:div w:id="235167525">
          <w:marLeft w:val="0"/>
          <w:marRight w:val="0"/>
          <w:marTop w:val="0"/>
          <w:marBottom w:val="0"/>
          <w:divBdr>
            <w:top w:val="none" w:sz="0" w:space="0" w:color="auto"/>
            <w:left w:val="none" w:sz="0" w:space="0" w:color="auto"/>
            <w:bottom w:val="none" w:sz="0" w:space="0" w:color="auto"/>
            <w:right w:val="none" w:sz="0" w:space="0" w:color="auto"/>
          </w:divBdr>
        </w:div>
        <w:div w:id="619335621">
          <w:marLeft w:val="0"/>
          <w:marRight w:val="0"/>
          <w:marTop w:val="0"/>
          <w:marBottom w:val="0"/>
          <w:divBdr>
            <w:top w:val="none" w:sz="0" w:space="0" w:color="auto"/>
            <w:left w:val="none" w:sz="0" w:space="0" w:color="auto"/>
            <w:bottom w:val="none" w:sz="0" w:space="0" w:color="auto"/>
            <w:right w:val="none" w:sz="0" w:space="0" w:color="auto"/>
          </w:divBdr>
        </w:div>
        <w:div w:id="1497763892">
          <w:marLeft w:val="0"/>
          <w:marRight w:val="0"/>
          <w:marTop w:val="0"/>
          <w:marBottom w:val="0"/>
          <w:divBdr>
            <w:top w:val="none" w:sz="0" w:space="0" w:color="auto"/>
            <w:left w:val="none" w:sz="0" w:space="0" w:color="auto"/>
            <w:bottom w:val="none" w:sz="0" w:space="0" w:color="auto"/>
            <w:right w:val="none" w:sz="0" w:space="0" w:color="auto"/>
          </w:divBdr>
        </w:div>
        <w:div w:id="862785230">
          <w:marLeft w:val="0"/>
          <w:marRight w:val="0"/>
          <w:marTop w:val="0"/>
          <w:marBottom w:val="0"/>
          <w:divBdr>
            <w:top w:val="none" w:sz="0" w:space="0" w:color="auto"/>
            <w:left w:val="none" w:sz="0" w:space="0" w:color="auto"/>
            <w:bottom w:val="none" w:sz="0" w:space="0" w:color="auto"/>
            <w:right w:val="none" w:sz="0" w:space="0" w:color="auto"/>
          </w:divBdr>
        </w:div>
        <w:div w:id="258148323">
          <w:marLeft w:val="0"/>
          <w:marRight w:val="0"/>
          <w:marTop w:val="0"/>
          <w:marBottom w:val="0"/>
          <w:divBdr>
            <w:top w:val="none" w:sz="0" w:space="0" w:color="auto"/>
            <w:left w:val="none" w:sz="0" w:space="0" w:color="auto"/>
            <w:bottom w:val="none" w:sz="0" w:space="0" w:color="auto"/>
            <w:right w:val="none" w:sz="0" w:space="0" w:color="auto"/>
          </w:divBdr>
        </w:div>
        <w:div w:id="424612635">
          <w:marLeft w:val="0"/>
          <w:marRight w:val="0"/>
          <w:marTop w:val="0"/>
          <w:marBottom w:val="0"/>
          <w:divBdr>
            <w:top w:val="none" w:sz="0" w:space="0" w:color="auto"/>
            <w:left w:val="none" w:sz="0" w:space="0" w:color="auto"/>
            <w:bottom w:val="none" w:sz="0" w:space="0" w:color="auto"/>
            <w:right w:val="none" w:sz="0" w:space="0" w:color="auto"/>
          </w:divBdr>
        </w:div>
        <w:div w:id="2020428781">
          <w:marLeft w:val="0"/>
          <w:marRight w:val="0"/>
          <w:marTop w:val="0"/>
          <w:marBottom w:val="0"/>
          <w:divBdr>
            <w:top w:val="none" w:sz="0" w:space="0" w:color="auto"/>
            <w:left w:val="none" w:sz="0" w:space="0" w:color="auto"/>
            <w:bottom w:val="none" w:sz="0" w:space="0" w:color="auto"/>
            <w:right w:val="none" w:sz="0" w:space="0" w:color="auto"/>
          </w:divBdr>
        </w:div>
        <w:div w:id="1738630310">
          <w:marLeft w:val="0"/>
          <w:marRight w:val="0"/>
          <w:marTop w:val="0"/>
          <w:marBottom w:val="0"/>
          <w:divBdr>
            <w:top w:val="none" w:sz="0" w:space="0" w:color="auto"/>
            <w:left w:val="none" w:sz="0" w:space="0" w:color="auto"/>
            <w:bottom w:val="none" w:sz="0" w:space="0" w:color="auto"/>
            <w:right w:val="none" w:sz="0" w:space="0" w:color="auto"/>
          </w:divBdr>
        </w:div>
        <w:div w:id="1703171042">
          <w:marLeft w:val="0"/>
          <w:marRight w:val="0"/>
          <w:marTop w:val="0"/>
          <w:marBottom w:val="0"/>
          <w:divBdr>
            <w:top w:val="none" w:sz="0" w:space="0" w:color="auto"/>
            <w:left w:val="none" w:sz="0" w:space="0" w:color="auto"/>
            <w:bottom w:val="none" w:sz="0" w:space="0" w:color="auto"/>
            <w:right w:val="none" w:sz="0" w:space="0" w:color="auto"/>
          </w:divBdr>
        </w:div>
        <w:div w:id="325406550">
          <w:marLeft w:val="0"/>
          <w:marRight w:val="0"/>
          <w:marTop w:val="0"/>
          <w:marBottom w:val="0"/>
          <w:divBdr>
            <w:top w:val="none" w:sz="0" w:space="0" w:color="auto"/>
            <w:left w:val="none" w:sz="0" w:space="0" w:color="auto"/>
            <w:bottom w:val="none" w:sz="0" w:space="0" w:color="auto"/>
            <w:right w:val="none" w:sz="0" w:space="0" w:color="auto"/>
          </w:divBdr>
        </w:div>
        <w:div w:id="857355199">
          <w:marLeft w:val="0"/>
          <w:marRight w:val="0"/>
          <w:marTop w:val="0"/>
          <w:marBottom w:val="0"/>
          <w:divBdr>
            <w:top w:val="none" w:sz="0" w:space="0" w:color="auto"/>
            <w:left w:val="none" w:sz="0" w:space="0" w:color="auto"/>
            <w:bottom w:val="none" w:sz="0" w:space="0" w:color="auto"/>
            <w:right w:val="none" w:sz="0" w:space="0" w:color="auto"/>
          </w:divBdr>
        </w:div>
        <w:div w:id="767196130">
          <w:marLeft w:val="0"/>
          <w:marRight w:val="0"/>
          <w:marTop w:val="0"/>
          <w:marBottom w:val="0"/>
          <w:divBdr>
            <w:top w:val="none" w:sz="0" w:space="0" w:color="auto"/>
            <w:left w:val="none" w:sz="0" w:space="0" w:color="auto"/>
            <w:bottom w:val="none" w:sz="0" w:space="0" w:color="auto"/>
            <w:right w:val="none" w:sz="0" w:space="0" w:color="auto"/>
          </w:divBdr>
        </w:div>
        <w:div w:id="1268083205">
          <w:marLeft w:val="0"/>
          <w:marRight w:val="0"/>
          <w:marTop w:val="0"/>
          <w:marBottom w:val="0"/>
          <w:divBdr>
            <w:top w:val="none" w:sz="0" w:space="0" w:color="auto"/>
            <w:left w:val="none" w:sz="0" w:space="0" w:color="auto"/>
            <w:bottom w:val="none" w:sz="0" w:space="0" w:color="auto"/>
            <w:right w:val="none" w:sz="0" w:space="0" w:color="auto"/>
          </w:divBdr>
        </w:div>
        <w:div w:id="1972049448">
          <w:marLeft w:val="0"/>
          <w:marRight w:val="0"/>
          <w:marTop w:val="0"/>
          <w:marBottom w:val="0"/>
          <w:divBdr>
            <w:top w:val="none" w:sz="0" w:space="0" w:color="auto"/>
            <w:left w:val="none" w:sz="0" w:space="0" w:color="auto"/>
            <w:bottom w:val="none" w:sz="0" w:space="0" w:color="auto"/>
            <w:right w:val="none" w:sz="0" w:space="0" w:color="auto"/>
          </w:divBdr>
        </w:div>
        <w:div w:id="31002229">
          <w:marLeft w:val="0"/>
          <w:marRight w:val="0"/>
          <w:marTop w:val="0"/>
          <w:marBottom w:val="0"/>
          <w:divBdr>
            <w:top w:val="none" w:sz="0" w:space="0" w:color="auto"/>
            <w:left w:val="none" w:sz="0" w:space="0" w:color="auto"/>
            <w:bottom w:val="none" w:sz="0" w:space="0" w:color="auto"/>
            <w:right w:val="none" w:sz="0" w:space="0" w:color="auto"/>
          </w:divBdr>
        </w:div>
        <w:div w:id="650333014">
          <w:marLeft w:val="0"/>
          <w:marRight w:val="0"/>
          <w:marTop w:val="0"/>
          <w:marBottom w:val="0"/>
          <w:divBdr>
            <w:top w:val="none" w:sz="0" w:space="0" w:color="auto"/>
            <w:left w:val="none" w:sz="0" w:space="0" w:color="auto"/>
            <w:bottom w:val="none" w:sz="0" w:space="0" w:color="auto"/>
            <w:right w:val="none" w:sz="0" w:space="0" w:color="auto"/>
          </w:divBdr>
        </w:div>
        <w:div w:id="771897900">
          <w:marLeft w:val="0"/>
          <w:marRight w:val="0"/>
          <w:marTop w:val="0"/>
          <w:marBottom w:val="0"/>
          <w:divBdr>
            <w:top w:val="none" w:sz="0" w:space="0" w:color="auto"/>
            <w:left w:val="none" w:sz="0" w:space="0" w:color="auto"/>
            <w:bottom w:val="none" w:sz="0" w:space="0" w:color="auto"/>
            <w:right w:val="none" w:sz="0" w:space="0" w:color="auto"/>
          </w:divBdr>
        </w:div>
        <w:div w:id="1177503242">
          <w:marLeft w:val="0"/>
          <w:marRight w:val="0"/>
          <w:marTop w:val="0"/>
          <w:marBottom w:val="0"/>
          <w:divBdr>
            <w:top w:val="none" w:sz="0" w:space="0" w:color="auto"/>
            <w:left w:val="none" w:sz="0" w:space="0" w:color="auto"/>
            <w:bottom w:val="none" w:sz="0" w:space="0" w:color="auto"/>
            <w:right w:val="none" w:sz="0" w:space="0" w:color="auto"/>
          </w:divBdr>
        </w:div>
        <w:div w:id="2003270170">
          <w:marLeft w:val="0"/>
          <w:marRight w:val="0"/>
          <w:marTop w:val="0"/>
          <w:marBottom w:val="0"/>
          <w:divBdr>
            <w:top w:val="none" w:sz="0" w:space="0" w:color="auto"/>
            <w:left w:val="none" w:sz="0" w:space="0" w:color="auto"/>
            <w:bottom w:val="none" w:sz="0" w:space="0" w:color="auto"/>
            <w:right w:val="none" w:sz="0" w:space="0" w:color="auto"/>
          </w:divBdr>
        </w:div>
        <w:div w:id="1656299770">
          <w:marLeft w:val="0"/>
          <w:marRight w:val="0"/>
          <w:marTop w:val="0"/>
          <w:marBottom w:val="0"/>
          <w:divBdr>
            <w:top w:val="none" w:sz="0" w:space="0" w:color="auto"/>
            <w:left w:val="none" w:sz="0" w:space="0" w:color="auto"/>
            <w:bottom w:val="none" w:sz="0" w:space="0" w:color="auto"/>
            <w:right w:val="none" w:sz="0" w:space="0" w:color="auto"/>
          </w:divBdr>
        </w:div>
        <w:div w:id="545023497">
          <w:marLeft w:val="0"/>
          <w:marRight w:val="0"/>
          <w:marTop w:val="0"/>
          <w:marBottom w:val="0"/>
          <w:divBdr>
            <w:top w:val="none" w:sz="0" w:space="0" w:color="auto"/>
            <w:left w:val="none" w:sz="0" w:space="0" w:color="auto"/>
            <w:bottom w:val="none" w:sz="0" w:space="0" w:color="auto"/>
            <w:right w:val="none" w:sz="0" w:space="0" w:color="auto"/>
          </w:divBdr>
        </w:div>
        <w:div w:id="139346658">
          <w:marLeft w:val="0"/>
          <w:marRight w:val="0"/>
          <w:marTop w:val="0"/>
          <w:marBottom w:val="0"/>
          <w:divBdr>
            <w:top w:val="none" w:sz="0" w:space="0" w:color="auto"/>
            <w:left w:val="none" w:sz="0" w:space="0" w:color="auto"/>
            <w:bottom w:val="none" w:sz="0" w:space="0" w:color="auto"/>
            <w:right w:val="none" w:sz="0" w:space="0" w:color="auto"/>
          </w:divBdr>
        </w:div>
        <w:div w:id="1652519050">
          <w:marLeft w:val="0"/>
          <w:marRight w:val="0"/>
          <w:marTop w:val="0"/>
          <w:marBottom w:val="0"/>
          <w:divBdr>
            <w:top w:val="none" w:sz="0" w:space="0" w:color="auto"/>
            <w:left w:val="none" w:sz="0" w:space="0" w:color="auto"/>
            <w:bottom w:val="none" w:sz="0" w:space="0" w:color="auto"/>
            <w:right w:val="none" w:sz="0" w:space="0" w:color="auto"/>
          </w:divBdr>
        </w:div>
        <w:div w:id="253438674">
          <w:marLeft w:val="0"/>
          <w:marRight w:val="0"/>
          <w:marTop w:val="0"/>
          <w:marBottom w:val="0"/>
          <w:divBdr>
            <w:top w:val="none" w:sz="0" w:space="0" w:color="auto"/>
            <w:left w:val="none" w:sz="0" w:space="0" w:color="auto"/>
            <w:bottom w:val="none" w:sz="0" w:space="0" w:color="auto"/>
            <w:right w:val="none" w:sz="0" w:space="0" w:color="auto"/>
          </w:divBdr>
        </w:div>
        <w:div w:id="1392535131">
          <w:marLeft w:val="0"/>
          <w:marRight w:val="0"/>
          <w:marTop w:val="0"/>
          <w:marBottom w:val="0"/>
          <w:divBdr>
            <w:top w:val="none" w:sz="0" w:space="0" w:color="auto"/>
            <w:left w:val="none" w:sz="0" w:space="0" w:color="auto"/>
            <w:bottom w:val="none" w:sz="0" w:space="0" w:color="auto"/>
            <w:right w:val="none" w:sz="0" w:space="0" w:color="auto"/>
          </w:divBdr>
        </w:div>
        <w:div w:id="1261185983">
          <w:marLeft w:val="0"/>
          <w:marRight w:val="0"/>
          <w:marTop w:val="0"/>
          <w:marBottom w:val="0"/>
          <w:divBdr>
            <w:top w:val="none" w:sz="0" w:space="0" w:color="auto"/>
            <w:left w:val="none" w:sz="0" w:space="0" w:color="auto"/>
            <w:bottom w:val="none" w:sz="0" w:space="0" w:color="auto"/>
            <w:right w:val="none" w:sz="0" w:space="0" w:color="auto"/>
          </w:divBdr>
        </w:div>
        <w:div w:id="1584297940">
          <w:marLeft w:val="0"/>
          <w:marRight w:val="0"/>
          <w:marTop w:val="0"/>
          <w:marBottom w:val="0"/>
          <w:divBdr>
            <w:top w:val="none" w:sz="0" w:space="0" w:color="auto"/>
            <w:left w:val="none" w:sz="0" w:space="0" w:color="auto"/>
            <w:bottom w:val="none" w:sz="0" w:space="0" w:color="auto"/>
            <w:right w:val="none" w:sz="0" w:space="0" w:color="auto"/>
          </w:divBdr>
        </w:div>
        <w:div w:id="949356874">
          <w:marLeft w:val="0"/>
          <w:marRight w:val="0"/>
          <w:marTop w:val="0"/>
          <w:marBottom w:val="0"/>
          <w:divBdr>
            <w:top w:val="none" w:sz="0" w:space="0" w:color="auto"/>
            <w:left w:val="none" w:sz="0" w:space="0" w:color="auto"/>
            <w:bottom w:val="none" w:sz="0" w:space="0" w:color="auto"/>
            <w:right w:val="none" w:sz="0" w:space="0" w:color="auto"/>
          </w:divBdr>
        </w:div>
        <w:div w:id="1604652622">
          <w:marLeft w:val="0"/>
          <w:marRight w:val="0"/>
          <w:marTop w:val="0"/>
          <w:marBottom w:val="0"/>
          <w:divBdr>
            <w:top w:val="none" w:sz="0" w:space="0" w:color="auto"/>
            <w:left w:val="none" w:sz="0" w:space="0" w:color="auto"/>
            <w:bottom w:val="none" w:sz="0" w:space="0" w:color="auto"/>
            <w:right w:val="none" w:sz="0" w:space="0" w:color="auto"/>
          </w:divBdr>
        </w:div>
        <w:div w:id="1426879907">
          <w:marLeft w:val="0"/>
          <w:marRight w:val="0"/>
          <w:marTop w:val="0"/>
          <w:marBottom w:val="0"/>
          <w:divBdr>
            <w:top w:val="none" w:sz="0" w:space="0" w:color="auto"/>
            <w:left w:val="none" w:sz="0" w:space="0" w:color="auto"/>
            <w:bottom w:val="none" w:sz="0" w:space="0" w:color="auto"/>
            <w:right w:val="none" w:sz="0" w:space="0" w:color="auto"/>
          </w:divBdr>
        </w:div>
        <w:div w:id="716778172">
          <w:marLeft w:val="0"/>
          <w:marRight w:val="0"/>
          <w:marTop w:val="0"/>
          <w:marBottom w:val="0"/>
          <w:divBdr>
            <w:top w:val="none" w:sz="0" w:space="0" w:color="auto"/>
            <w:left w:val="none" w:sz="0" w:space="0" w:color="auto"/>
            <w:bottom w:val="none" w:sz="0" w:space="0" w:color="auto"/>
            <w:right w:val="none" w:sz="0" w:space="0" w:color="auto"/>
          </w:divBdr>
        </w:div>
        <w:div w:id="264532803">
          <w:marLeft w:val="0"/>
          <w:marRight w:val="0"/>
          <w:marTop w:val="0"/>
          <w:marBottom w:val="0"/>
          <w:divBdr>
            <w:top w:val="none" w:sz="0" w:space="0" w:color="auto"/>
            <w:left w:val="none" w:sz="0" w:space="0" w:color="auto"/>
            <w:bottom w:val="none" w:sz="0" w:space="0" w:color="auto"/>
            <w:right w:val="none" w:sz="0" w:space="0" w:color="auto"/>
          </w:divBdr>
        </w:div>
        <w:div w:id="93980075">
          <w:marLeft w:val="0"/>
          <w:marRight w:val="0"/>
          <w:marTop w:val="0"/>
          <w:marBottom w:val="0"/>
          <w:divBdr>
            <w:top w:val="none" w:sz="0" w:space="0" w:color="auto"/>
            <w:left w:val="none" w:sz="0" w:space="0" w:color="auto"/>
            <w:bottom w:val="none" w:sz="0" w:space="0" w:color="auto"/>
            <w:right w:val="none" w:sz="0" w:space="0" w:color="auto"/>
          </w:divBdr>
        </w:div>
        <w:div w:id="2132161169">
          <w:marLeft w:val="0"/>
          <w:marRight w:val="0"/>
          <w:marTop w:val="0"/>
          <w:marBottom w:val="0"/>
          <w:divBdr>
            <w:top w:val="none" w:sz="0" w:space="0" w:color="auto"/>
            <w:left w:val="none" w:sz="0" w:space="0" w:color="auto"/>
            <w:bottom w:val="none" w:sz="0" w:space="0" w:color="auto"/>
            <w:right w:val="none" w:sz="0" w:space="0" w:color="auto"/>
          </w:divBdr>
        </w:div>
        <w:div w:id="1820421923">
          <w:marLeft w:val="0"/>
          <w:marRight w:val="0"/>
          <w:marTop w:val="0"/>
          <w:marBottom w:val="0"/>
          <w:divBdr>
            <w:top w:val="none" w:sz="0" w:space="0" w:color="auto"/>
            <w:left w:val="none" w:sz="0" w:space="0" w:color="auto"/>
            <w:bottom w:val="none" w:sz="0" w:space="0" w:color="auto"/>
            <w:right w:val="none" w:sz="0" w:space="0" w:color="auto"/>
          </w:divBdr>
        </w:div>
        <w:div w:id="1047951295">
          <w:marLeft w:val="0"/>
          <w:marRight w:val="0"/>
          <w:marTop w:val="0"/>
          <w:marBottom w:val="0"/>
          <w:divBdr>
            <w:top w:val="none" w:sz="0" w:space="0" w:color="auto"/>
            <w:left w:val="none" w:sz="0" w:space="0" w:color="auto"/>
            <w:bottom w:val="none" w:sz="0" w:space="0" w:color="auto"/>
            <w:right w:val="none" w:sz="0" w:space="0" w:color="auto"/>
          </w:divBdr>
        </w:div>
        <w:div w:id="2010406518">
          <w:marLeft w:val="0"/>
          <w:marRight w:val="0"/>
          <w:marTop w:val="0"/>
          <w:marBottom w:val="0"/>
          <w:divBdr>
            <w:top w:val="none" w:sz="0" w:space="0" w:color="auto"/>
            <w:left w:val="none" w:sz="0" w:space="0" w:color="auto"/>
            <w:bottom w:val="none" w:sz="0" w:space="0" w:color="auto"/>
            <w:right w:val="none" w:sz="0" w:space="0" w:color="auto"/>
          </w:divBdr>
        </w:div>
        <w:div w:id="2133205734">
          <w:marLeft w:val="0"/>
          <w:marRight w:val="0"/>
          <w:marTop w:val="0"/>
          <w:marBottom w:val="0"/>
          <w:divBdr>
            <w:top w:val="none" w:sz="0" w:space="0" w:color="auto"/>
            <w:left w:val="none" w:sz="0" w:space="0" w:color="auto"/>
            <w:bottom w:val="none" w:sz="0" w:space="0" w:color="auto"/>
            <w:right w:val="none" w:sz="0" w:space="0" w:color="auto"/>
          </w:divBdr>
        </w:div>
        <w:div w:id="1925383688">
          <w:marLeft w:val="0"/>
          <w:marRight w:val="0"/>
          <w:marTop w:val="0"/>
          <w:marBottom w:val="0"/>
          <w:divBdr>
            <w:top w:val="none" w:sz="0" w:space="0" w:color="auto"/>
            <w:left w:val="none" w:sz="0" w:space="0" w:color="auto"/>
            <w:bottom w:val="none" w:sz="0" w:space="0" w:color="auto"/>
            <w:right w:val="none" w:sz="0" w:space="0" w:color="auto"/>
          </w:divBdr>
        </w:div>
        <w:div w:id="1563903511">
          <w:marLeft w:val="0"/>
          <w:marRight w:val="0"/>
          <w:marTop w:val="0"/>
          <w:marBottom w:val="0"/>
          <w:divBdr>
            <w:top w:val="none" w:sz="0" w:space="0" w:color="auto"/>
            <w:left w:val="none" w:sz="0" w:space="0" w:color="auto"/>
            <w:bottom w:val="none" w:sz="0" w:space="0" w:color="auto"/>
            <w:right w:val="none" w:sz="0" w:space="0" w:color="auto"/>
          </w:divBdr>
        </w:div>
        <w:div w:id="2117754073">
          <w:marLeft w:val="0"/>
          <w:marRight w:val="0"/>
          <w:marTop w:val="0"/>
          <w:marBottom w:val="0"/>
          <w:divBdr>
            <w:top w:val="none" w:sz="0" w:space="0" w:color="auto"/>
            <w:left w:val="none" w:sz="0" w:space="0" w:color="auto"/>
            <w:bottom w:val="none" w:sz="0" w:space="0" w:color="auto"/>
            <w:right w:val="none" w:sz="0" w:space="0" w:color="auto"/>
          </w:divBdr>
        </w:div>
        <w:div w:id="413164830">
          <w:marLeft w:val="0"/>
          <w:marRight w:val="0"/>
          <w:marTop w:val="0"/>
          <w:marBottom w:val="0"/>
          <w:divBdr>
            <w:top w:val="none" w:sz="0" w:space="0" w:color="auto"/>
            <w:left w:val="none" w:sz="0" w:space="0" w:color="auto"/>
            <w:bottom w:val="none" w:sz="0" w:space="0" w:color="auto"/>
            <w:right w:val="none" w:sz="0" w:space="0" w:color="auto"/>
          </w:divBdr>
        </w:div>
        <w:div w:id="1475561407">
          <w:marLeft w:val="0"/>
          <w:marRight w:val="0"/>
          <w:marTop w:val="0"/>
          <w:marBottom w:val="0"/>
          <w:divBdr>
            <w:top w:val="none" w:sz="0" w:space="0" w:color="auto"/>
            <w:left w:val="none" w:sz="0" w:space="0" w:color="auto"/>
            <w:bottom w:val="none" w:sz="0" w:space="0" w:color="auto"/>
            <w:right w:val="none" w:sz="0" w:space="0" w:color="auto"/>
          </w:divBdr>
        </w:div>
        <w:div w:id="398141426">
          <w:marLeft w:val="0"/>
          <w:marRight w:val="0"/>
          <w:marTop w:val="0"/>
          <w:marBottom w:val="0"/>
          <w:divBdr>
            <w:top w:val="none" w:sz="0" w:space="0" w:color="auto"/>
            <w:left w:val="none" w:sz="0" w:space="0" w:color="auto"/>
            <w:bottom w:val="none" w:sz="0" w:space="0" w:color="auto"/>
            <w:right w:val="none" w:sz="0" w:space="0" w:color="auto"/>
          </w:divBdr>
        </w:div>
        <w:div w:id="359553385">
          <w:marLeft w:val="0"/>
          <w:marRight w:val="0"/>
          <w:marTop w:val="0"/>
          <w:marBottom w:val="0"/>
          <w:divBdr>
            <w:top w:val="none" w:sz="0" w:space="0" w:color="auto"/>
            <w:left w:val="none" w:sz="0" w:space="0" w:color="auto"/>
            <w:bottom w:val="none" w:sz="0" w:space="0" w:color="auto"/>
            <w:right w:val="none" w:sz="0" w:space="0" w:color="auto"/>
          </w:divBdr>
        </w:div>
        <w:div w:id="1104348886">
          <w:marLeft w:val="0"/>
          <w:marRight w:val="0"/>
          <w:marTop w:val="0"/>
          <w:marBottom w:val="0"/>
          <w:divBdr>
            <w:top w:val="none" w:sz="0" w:space="0" w:color="auto"/>
            <w:left w:val="none" w:sz="0" w:space="0" w:color="auto"/>
            <w:bottom w:val="none" w:sz="0" w:space="0" w:color="auto"/>
            <w:right w:val="none" w:sz="0" w:space="0" w:color="auto"/>
          </w:divBdr>
        </w:div>
        <w:div w:id="1273053084">
          <w:marLeft w:val="0"/>
          <w:marRight w:val="0"/>
          <w:marTop w:val="0"/>
          <w:marBottom w:val="0"/>
          <w:divBdr>
            <w:top w:val="none" w:sz="0" w:space="0" w:color="auto"/>
            <w:left w:val="none" w:sz="0" w:space="0" w:color="auto"/>
            <w:bottom w:val="none" w:sz="0" w:space="0" w:color="auto"/>
            <w:right w:val="none" w:sz="0" w:space="0" w:color="auto"/>
          </w:divBdr>
        </w:div>
        <w:div w:id="1686662963">
          <w:marLeft w:val="0"/>
          <w:marRight w:val="0"/>
          <w:marTop w:val="0"/>
          <w:marBottom w:val="0"/>
          <w:divBdr>
            <w:top w:val="none" w:sz="0" w:space="0" w:color="auto"/>
            <w:left w:val="none" w:sz="0" w:space="0" w:color="auto"/>
            <w:bottom w:val="none" w:sz="0" w:space="0" w:color="auto"/>
            <w:right w:val="none" w:sz="0" w:space="0" w:color="auto"/>
          </w:divBdr>
        </w:div>
        <w:div w:id="424113299">
          <w:marLeft w:val="0"/>
          <w:marRight w:val="0"/>
          <w:marTop w:val="0"/>
          <w:marBottom w:val="0"/>
          <w:divBdr>
            <w:top w:val="none" w:sz="0" w:space="0" w:color="auto"/>
            <w:left w:val="none" w:sz="0" w:space="0" w:color="auto"/>
            <w:bottom w:val="none" w:sz="0" w:space="0" w:color="auto"/>
            <w:right w:val="none" w:sz="0" w:space="0" w:color="auto"/>
          </w:divBdr>
        </w:div>
        <w:div w:id="1380587362">
          <w:marLeft w:val="0"/>
          <w:marRight w:val="0"/>
          <w:marTop w:val="0"/>
          <w:marBottom w:val="0"/>
          <w:divBdr>
            <w:top w:val="none" w:sz="0" w:space="0" w:color="auto"/>
            <w:left w:val="none" w:sz="0" w:space="0" w:color="auto"/>
            <w:bottom w:val="none" w:sz="0" w:space="0" w:color="auto"/>
            <w:right w:val="none" w:sz="0" w:space="0" w:color="auto"/>
          </w:divBdr>
        </w:div>
        <w:div w:id="623386700">
          <w:marLeft w:val="0"/>
          <w:marRight w:val="0"/>
          <w:marTop w:val="0"/>
          <w:marBottom w:val="0"/>
          <w:divBdr>
            <w:top w:val="none" w:sz="0" w:space="0" w:color="auto"/>
            <w:left w:val="none" w:sz="0" w:space="0" w:color="auto"/>
            <w:bottom w:val="none" w:sz="0" w:space="0" w:color="auto"/>
            <w:right w:val="none" w:sz="0" w:space="0" w:color="auto"/>
          </w:divBdr>
        </w:div>
        <w:div w:id="490104482">
          <w:marLeft w:val="0"/>
          <w:marRight w:val="0"/>
          <w:marTop w:val="0"/>
          <w:marBottom w:val="0"/>
          <w:divBdr>
            <w:top w:val="none" w:sz="0" w:space="0" w:color="auto"/>
            <w:left w:val="none" w:sz="0" w:space="0" w:color="auto"/>
            <w:bottom w:val="none" w:sz="0" w:space="0" w:color="auto"/>
            <w:right w:val="none" w:sz="0" w:space="0" w:color="auto"/>
          </w:divBdr>
        </w:div>
        <w:div w:id="1812406173">
          <w:marLeft w:val="0"/>
          <w:marRight w:val="0"/>
          <w:marTop w:val="0"/>
          <w:marBottom w:val="0"/>
          <w:divBdr>
            <w:top w:val="none" w:sz="0" w:space="0" w:color="auto"/>
            <w:left w:val="none" w:sz="0" w:space="0" w:color="auto"/>
            <w:bottom w:val="none" w:sz="0" w:space="0" w:color="auto"/>
            <w:right w:val="none" w:sz="0" w:space="0" w:color="auto"/>
          </w:divBdr>
        </w:div>
        <w:div w:id="1518883263">
          <w:marLeft w:val="0"/>
          <w:marRight w:val="0"/>
          <w:marTop w:val="0"/>
          <w:marBottom w:val="0"/>
          <w:divBdr>
            <w:top w:val="none" w:sz="0" w:space="0" w:color="auto"/>
            <w:left w:val="none" w:sz="0" w:space="0" w:color="auto"/>
            <w:bottom w:val="none" w:sz="0" w:space="0" w:color="auto"/>
            <w:right w:val="none" w:sz="0" w:space="0" w:color="auto"/>
          </w:divBdr>
        </w:div>
        <w:div w:id="606622644">
          <w:marLeft w:val="0"/>
          <w:marRight w:val="0"/>
          <w:marTop w:val="0"/>
          <w:marBottom w:val="0"/>
          <w:divBdr>
            <w:top w:val="none" w:sz="0" w:space="0" w:color="auto"/>
            <w:left w:val="none" w:sz="0" w:space="0" w:color="auto"/>
            <w:bottom w:val="none" w:sz="0" w:space="0" w:color="auto"/>
            <w:right w:val="none" w:sz="0" w:space="0" w:color="auto"/>
          </w:divBdr>
        </w:div>
        <w:div w:id="825973422">
          <w:marLeft w:val="0"/>
          <w:marRight w:val="0"/>
          <w:marTop w:val="0"/>
          <w:marBottom w:val="0"/>
          <w:divBdr>
            <w:top w:val="none" w:sz="0" w:space="0" w:color="auto"/>
            <w:left w:val="none" w:sz="0" w:space="0" w:color="auto"/>
            <w:bottom w:val="none" w:sz="0" w:space="0" w:color="auto"/>
            <w:right w:val="none" w:sz="0" w:space="0" w:color="auto"/>
          </w:divBdr>
        </w:div>
        <w:div w:id="1411930229">
          <w:marLeft w:val="0"/>
          <w:marRight w:val="0"/>
          <w:marTop w:val="0"/>
          <w:marBottom w:val="0"/>
          <w:divBdr>
            <w:top w:val="none" w:sz="0" w:space="0" w:color="auto"/>
            <w:left w:val="none" w:sz="0" w:space="0" w:color="auto"/>
            <w:bottom w:val="none" w:sz="0" w:space="0" w:color="auto"/>
            <w:right w:val="none" w:sz="0" w:space="0" w:color="auto"/>
          </w:divBdr>
          <w:divsChild>
            <w:div w:id="823164876">
              <w:marLeft w:val="-75"/>
              <w:marRight w:val="0"/>
              <w:marTop w:val="30"/>
              <w:marBottom w:val="30"/>
              <w:divBdr>
                <w:top w:val="none" w:sz="0" w:space="0" w:color="auto"/>
                <w:left w:val="none" w:sz="0" w:space="0" w:color="auto"/>
                <w:bottom w:val="none" w:sz="0" w:space="0" w:color="auto"/>
                <w:right w:val="none" w:sz="0" w:space="0" w:color="auto"/>
              </w:divBdr>
              <w:divsChild>
                <w:div w:id="1186285179">
                  <w:marLeft w:val="0"/>
                  <w:marRight w:val="0"/>
                  <w:marTop w:val="0"/>
                  <w:marBottom w:val="0"/>
                  <w:divBdr>
                    <w:top w:val="none" w:sz="0" w:space="0" w:color="auto"/>
                    <w:left w:val="none" w:sz="0" w:space="0" w:color="auto"/>
                    <w:bottom w:val="none" w:sz="0" w:space="0" w:color="auto"/>
                    <w:right w:val="none" w:sz="0" w:space="0" w:color="auto"/>
                  </w:divBdr>
                  <w:divsChild>
                    <w:div w:id="1544899387">
                      <w:marLeft w:val="0"/>
                      <w:marRight w:val="0"/>
                      <w:marTop w:val="0"/>
                      <w:marBottom w:val="0"/>
                      <w:divBdr>
                        <w:top w:val="none" w:sz="0" w:space="0" w:color="auto"/>
                        <w:left w:val="none" w:sz="0" w:space="0" w:color="auto"/>
                        <w:bottom w:val="none" w:sz="0" w:space="0" w:color="auto"/>
                        <w:right w:val="none" w:sz="0" w:space="0" w:color="auto"/>
                      </w:divBdr>
                    </w:div>
                  </w:divsChild>
                </w:div>
                <w:div w:id="1754814991">
                  <w:marLeft w:val="0"/>
                  <w:marRight w:val="0"/>
                  <w:marTop w:val="0"/>
                  <w:marBottom w:val="0"/>
                  <w:divBdr>
                    <w:top w:val="none" w:sz="0" w:space="0" w:color="auto"/>
                    <w:left w:val="none" w:sz="0" w:space="0" w:color="auto"/>
                    <w:bottom w:val="none" w:sz="0" w:space="0" w:color="auto"/>
                    <w:right w:val="none" w:sz="0" w:space="0" w:color="auto"/>
                  </w:divBdr>
                  <w:divsChild>
                    <w:div w:id="2134327226">
                      <w:marLeft w:val="0"/>
                      <w:marRight w:val="0"/>
                      <w:marTop w:val="0"/>
                      <w:marBottom w:val="0"/>
                      <w:divBdr>
                        <w:top w:val="none" w:sz="0" w:space="0" w:color="auto"/>
                        <w:left w:val="none" w:sz="0" w:space="0" w:color="auto"/>
                        <w:bottom w:val="none" w:sz="0" w:space="0" w:color="auto"/>
                        <w:right w:val="none" w:sz="0" w:space="0" w:color="auto"/>
                      </w:divBdr>
                    </w:div>
                  </w:divsChild>
                </w:div>
                <w:div w:id="826869401">
                  <w:marLeft w:val="0"/>
                  <w:marRight w:val="0"/>
                  <w:marTop w:val="0"/>
                  <w:marBottom w:val="0"/>
                  <w:divBdr>
                    <w:top w:val="none" w:sz="0" w:space="0" w:color="auto"/>
                    <w:left w:val="none" w:sz="0" w:space="0" w:color="auto"/>
                    <w:bottom w:val="none" w:sz="0" w:space="0" w:color="auto"/>
                    <w:right w:val="none" w:sz="0" w:space="0" w:color="auto"/>
                  </w:divBdr>
                  <w:divsChild>
                    <w:div w:id="622809121">
                      <w:marLeft w:val="0"/>
                      <w:marRight w:val="0"/>
                      <w:marTop w:val="0"/>
                      <w:marBottom w:val="0"/>
                      <w:divBdr>
                        <w:top w:val="none" w:sz="0" w:space="0" w:color="auto"/>
                        <w:left w:val="none" w:sz="0" w:space="0" w:color="auto"/>
                        <w:bottom w:val="none" w:sz="0" w:space="0" w:color="auto"/>
                        <w:right w:val="none" w:sz="0" w:space="0" w:color="auto"/>
                      </w:divBdr>
                    </w:div>
                  </w:divsChild>
                </w:div>
                <w:div w:id="496532661">
                  <w:marLeft w:val="0"/>
                  <w:marRight w:val="0"/>
                  <w:marTop w:val="0"/>
                  <w:marBottom w:val="0"/>
                  <w:divBdr>
                    <w:top w:val="none" w:sz="0" w:space="0" w:color="auto"/>
                    <w:left w:val="none" w:sz="0" w:space="0" w:color="auto"/>
                    <w:bottom w:val="none" w:sz="0" w:space="0" w:color="auto"/>
                    <w:right w:val="none" w:sz="0" w:space="0" w:color="auto"/>
                  </w:divBdr>
                  <w:divsChild>
                    <w:div w:id="728849522">
                      <w:marLeft w:val="0"/>
                      <w:marRight w:val="0"/>
                      <w:marTop w:val="0"/>
                      <w:marBottom w:val="0"/>
                      <w:divBdr>
                        <w:top w:val="none" w:sz="0" w:space="0" w:color="auto"/>
                        <w:left w:val="none" w:sz="0" w:space="0" w:color="auto"/>
                        <w:bottom w:val="none" w:sz="0" w:space="0" w:color="auto"/>
                        <w:right w:val="none" w:sz="0" w:space="0" w:color="auto"/>
                      </w:divBdr>
                    </w:div>
                  </w:divsChild>
                </w:div>
                <w:div w:id="1434789093">
                  <w:marLeft w:val="0"/>
                  <w:marRight w:val="0"/>
                  <w:marTop w:val="0"/>
                  <w:marBottom w:val="0"/>
                  <w:divBdr>
                    <w:top w:val="none" w:sz="0" w:space="0" w:color="auto"/>
                    <w:left w:val="none" w:sz="0" w:space="0" w:color="auto"/>
                    <w:bottom w:val="none" w:sz="0" w:space="0" w:color="auto"/>
                    <w:right w:val="none" w:sz="0" w:space="0" w:color="auto"/>
                  </w:divBdr>
                  <w:divsChild>
                    <w:div w:id="1519732666">
                      <w:marLeft w:val="0"/>
                      <w:marRight w:val="0"/>
                      <w:marTop w:val="0"/>
                      <w:marBottom w:val="0"/>
                      <w:divBdr>
                        <w:top w:val="none" w:sz="0" w:space="0" w:color="auto"/>
                        <w:left w:val="none" w:sz="0" w:space="0" w:color="auto"/>
                        <w:bottom w:val="none" w:sz="0" w:space="0" w:color="auto"/>
                        <w:right w:val="none" w:sz="0" w:space="0" w:color="auto"/>
                      </w:divBdr>
                    </w:div>
                  </w:divsChild>
                </w:div>
                <w:div w:id="442924120">
                  <w:marLeft w:val="0"/>
                  <w:marRight w:val="0"/>
                  <w:marTop w:val="0"/>
                  <w:marBottom w:val="0"/>
                  <w:divBdr>
                    <w:top w:val="none" w:sz="0" w:space="0" w:color="auto"/>
                    <w:left w:val="none" w:sz="0" w:space="0" w:color="auto"/>
                    <w:bottom w:val="none" w:sz="0" w:space="0" w:color="auto"/>
                    <w:right w:val="none" w:sz="0" w:space="0" w:color="auto"/>
                  </w:divBdr>
                  <w:divsChild>
                    <w:div w:id="1864320256">
                      <w:marLeft w:val="0"/>
                      <w:marRight w:val="0"/>
                      <w:marTop w:val="0"/>
                      <w:marBottom w:val="0"/>
                      <w:divBdr>
                        <w:top w:val="none" w:sz="0" w:space="0" w:color="auto"/>
                        <w:left w:val="none" w:sz="0" w:space="0" w:color="auto"/>
                        <w:bottom w:val="none" w:sz="0" w:space="0" w:color="auto"/>
                        <w:right w:val="none" w:sz="0" w:space="0" w:color="auto"/>
                      </w:divBdr>
                    </w:div>
                  </w:divsChild>
                </w:div>
                <w:div w:id="1429690788">
                  <w:marLeft w:val="0"/>
                  <w:marRight w:val="0"/>
                  <w:marTop w:val="0"/>
                  <w:marBottom w:val="0"/>
                  <w:divBdr>
                    <w:top w:val="none" w:sz="0" w:space="0" w:color="auto"/>
                    <w:left w:val="none" w:sz="0" w:space="0" w:color="auto"/>
                    <w:bottom w:val="none" w:sz="0" w:space="0" w:color="auto"/>
                    <w:right w:val="none" w:sz="0" w:space="0" w:color="auto"/>
                  </w:divBdr>
                  <w:divsChild>
                    <w:div w:id="1727145632">
                      <w:marLeft w:val="0"/>
                      <w:marRight w:val="0"/>
                      <w:marTop w:val="0"/>
                      <w:marBottom w:val="0"/>
                      <w:divBdr>
                        <w:top w:val="none" w:sz="0" w:space="0" w:color="auto"/>
                        <w:left w:val="none" w:sz="0" w:space="0" w:color="auto"/>
                        <w:bottom w:val="none" w:sz="0" w:space="0" w:color="auto"/>
                        <w:right w:val="none" w:sz="0" w:space="0" w:color="auto"/>
                      </w:divBdr>
                    </w:div>
                  </w:divsChild>
                </w:div>
                <w:div w:id="1163546238">
                  <w:marLeft w:val="0"/>
                  <w:marRight w:val="0"/>
                  <w:marTop w:val="0"/>
                  <w:marBottom w:val="0"/>
                  <w:divBdr>
                    <w:top w:val="none" w:sz="0" w:space="0" w:color="auto"/>
                    <w:left w:val="none" w:sz="0" w:space="0" w:color="auto"/>
                    <w:bottom w:val="none" w:sz="0" w:space="0" w:color="auto"/>
                    <w:right w:val="none" w:sz="0" w:space="0" w:color="auto"/>
                  </w:divBdr>
                  <w:divsChild>
                    <w:div w:id="397439252">
                      <w:marLeft w:val="0"/>
                      <w:marRight w:val="0"/>
                      <w:marTop w:val="0"/>
                      <w:marBottom w:val="0"/>
                      <w:divBdr>
                        <w:top w:val="none" w:sz="0" w:space="0" w:color="auto"/>
                        <w:left w:val="none" w:sz="0" w:space="0" w:color="auto"/>
                        <w:bottom w:val="none" w:sz="0" w:space="0" w:color="auto"/>
                        <w:right w:val="none" w:sz="0" w:space="0" w:color="auto"/>
                      </w:divBdr>
                    </w:div>
                  </w:divsChild>
                </w:div>
                <w:div w:id="522667574">
                  <w:marLeft w:val="0"/>
                  <w:marRight w:val="0"/>
                  <w:marTop w:val="0"/>
                  <w:marBottom w:val="0"/>
                  <w:divBdr>
                    <w:top w:val="none" w:sz="0" w:space="0" w:color="auto"/>
                    <w:left w:val="none" w:sz="0" w:space="0" w:color="auto"/>
                    <w:bottom w:val="none" w:sz="0" w:space="0" w:color="auto"/>
                    <w:right w:val="none" w:sz="0" w:space="0" w:color="auto"/>
                  </w:divBdr>
                  <w:divsChild>
                    <w:div w:id="1300846485">
                      <w:marLeft w:val="0"/>
                      <w:marRight w:val="0"/>
                      <w:marTop w:val="0"/>
                      <w:marBottom w:val="0"/>
                      <w:divBdr>
                        <w:top w:val="none" w:sz="0" w:space="0" w:color="auto"/>
                        <w:left w:val="none" w:sz="0" w:space="0" w:color="auto"/>
                        <w:bottom w:val="none" w:sz="0" w:space="0" w:color="auto"/>
                        <w:right w:val="none" w:sz="0" w:space="0" w:color="auto"/>
                      </w:divBdr>
                    </w:div>
                  </w:divsChild>
                </w:div>
                <w:div w:id="861007">
                  <w:marLeft w:val="0"/>
                  <w:marRight w:val="0"/>
                  <w:marTop w:val="0"/>
                  <w:marBottom w:val="0"/>
                  <w:divBdr>
                    <w:top w:val="none" w:sz="0" w:space="0" w:color="auto"/>
                    <w:left w:val="none" w:sz="0" w:space="0" w:color="auto"/>
                    <w:bottom w:val="none" w:sz="0" w:space="0" w:color="auto"/>
                    <w:right w:val="none" w:sz="0" w:space="0" w:color="auto"/>
                  </w:divBdr>
                  <w:divsChild>
                    <w:div w:id="805127665">
                      <w:marLeft w:val="0"/>
                      <w:marRight w:val="0"/>
                      <w:marTop w:val="0"/>
                      <w:marBottom w:val="0"/>
                      <w:divBdr>
                        <w:top w:val="none" w:sz="0" w:space="0" w:color="auto"/>
                        <w:left w:val="none" w:sz="0" w:space="0" w:color="auto"/>
                        <w:bottom w:val="none" w:sz="0" w:space="0" w:color="auto"/>
                        <w:right w:val="none" w:sz="0" w:space="0" w:color="auto"/>
                      </w:divBdr>
                    </w:div>
                    <w:div w:id="1437797764">
                      <w:marLeft w:val="0"/>
                      <w:marRight w:val="0"/>
                      <w:marTop w:val="0"/>
                      <w:marBottom w:val="0"/>
                      <w:divBdr>
                        <w:top w:val="none" w:sz="0" w:space="0" w:color="auto"/>
                        <w:left w:val="none" w:sz="0" w:space="0" w:color="auto"/>
                        <w:bottom w:val="none" w:sz="0" w:space="0" w:color="auto"/>
                        <w:right w:val="none" w:sz="0" w:space="0" w:color="auto"/>
                      </w:divBdr>
                    </w:div>
                  </w:divsChild>
                </w:div>
                <w:div w:id="426275247">
                  <w:marLeft w:val="0"/>
                  <w:marRight w:val="0"/>
                  <w:marTop w:val="0"/>
                  <w:marBottom w:val="0"/>
                  <w:divBdr>
                    <w:top w:val="none" w:sz="0" w:space="0" w:color="auto"/>
                    <w:left w:val="none" w:sz="0" w:space="0" w:color="auto"/>
                    <w:bottom w:val="none" w:sz="0" w:space="0" w:color="auto"/>
                    <w:right w:val="none" w:sz="0" w:space="0" w:color="auto"/>
                  </w:divBdr>
                  <w:divsChild>
                    <w:div w:id="356394585">
                      <w:marLeft w:val="0"/>
                      <w:marRight w:val="0"/>
                      <w:marTop w:val="0"/>
                      <w:marBottom w:val="0"/>
                      <w:divBdr>
                        <w:top w:val="none" w:sz="0" w:space="0" w:color="auto"/>
                        <w:left w:val="none" w:sz="0" w:space="0" w:color="auto"/>
                        <w:bottom w:val="none" w:sz="0" w:space="0" w:color="auto"/>
                        <w:right w:val="none" w:sz="0" w:space="0" w:color="auto"/>
                      </w:divBdr>
                    </w:div>
                    <w:div w:id="1212839272">
                      <w:marLeft w:val="0"/>
                      <w:marRight w:val="0"/>
                      <w:marTop w:val="0"/>
                      <w:marBottom w:val="0"/>
                      <w:divBdr>
                        <w:top w:val="none" w:sz="0" w:space="0" w:color="auto"/>
                        <w:left w:val="none" w:sz="0" w:space="0" w:color="auto"/>
                        <w:bottom w:val="none" w:sz="0" w:space="0" w:color="auto"/>
                        <w:right w:val="none" w:sz="0" w:space="0" w:color="auto"/>
                      </w:divBdr>
                    </w:div>
                    <w:div w:id="1146512967">
                      <w:marLeft w:val="0"/>
                      <w:marRight w:val="0"/>
                      <w:marTop w:val="0"/>
                      <w:marBottom w:val="0"/>
                      <w:divBdr>
                        <w:top w:val="none" w:sz="0" w:space="0" w:color="auto"/>
                        <w:left w:val="none" w:sz="0" w:space="0" w:color="auto"/>
                        <w:bottom w:val="none" w:sz="0" w:space="0" w:color="auto"/>
                        <w:right w:val="none" w:sz="0" w:space="0" w:color="auto"/>
                      </w:divBdr>
                    </w:div>
                    <w:div w:id="1520703517">
                      <w:marLeft w:val="0"/>
                      <w:marRight w:val="0"/>
                      <w:marTop w:val="0"/>
                      <w:marBottom w:val="0"/>
                      <w:divBdr>
                        <w:top w:val="none" w:sz="0" w:space="0" w:color="auto"/>
                        <w:left w:val="none" w:sz="0" w:space="0" w:color="auto"/>
                        <w:bottom w:val="none" w:sz="0" w:space="0" w:color="auto"/>
                        <w:right w:val="none" w:sz="0" w:space="0" w:color="auto"/>
                      </w:divBdr>
                    </w:div>
                  </w:divsChild>
                </w:div>
                <w:div w:id="1731222437">
                  <w:marLeft w:val="0"/>
                  <w:marRight w:val="0"/>
                  <w:marTop w:val="0"/>
                  <w:marBottom w:val="0"/>
                  <w:divBdr>
                    <w:top w:val="none" w:sz="0" w:space="0" w:color="auto"/>
                    <w:left w:val="none" w:sz="0" w:space="0" w:color="auto"/>
                    <w:bottom w:val="none" w:sz="0" w:space="0" w:color="auto"/>
                    <w:right w:val="none" w:sz="0" w:space="0" w:color="auto"/>
                  </w:divBdr>
                  <w:divsChild>
                    <w:div w:id="3365622">
                      <w:marLeft w:val="0"/>
                      <w:marRight w:val="0"/>
                      <w:marTop w:val="0"/>
                      <w:marBottom w:val="0"/>
                      <w:divBdr>
                        <w:top w:val="none" w:sz="0" w:space="0" w:color="auto"/>
                        <w:left w:val="none" w:sz="0" w:space="0" w:color="auto"/>
                        <w:bottom w:val="none" w:sz="0" w:space="0" w:color="auto"/>
                        <w:right w:val="none" w:sz="0" w:space="0" w:color="auto"/>
                      </w:divBdr>
                    </w:div>
                    <w:div w:id="802430690">
                      <w:marLeft w:val="0"/>
                      <w:marRight w:val="0"/>
                      <w:marTop w:val="0"/>
                      <w:marBottom w:val="0"/>
                      <w:divBdr>
                        <w:top w:val="none" w:sz="0" w:space="0" w:color="auto"/>
                        <w:left w:val="none" w:sz="0" w:space="0" w:color="auto"/>
                        <w:bottom w:val="none" w:sz="0" w:space="0" w:color="auto"/>
                        <w:right w:val="none" w:sz="0" w:space="0" w:color="auto"/>
                      </w:divBdr>
                    </w:div>
                    <w:div w:id="1480031873">
                      <w:marLeft w:val="0"/>
                      <w:marRight w:val="0"/>
                      <w:marTop w:val="0"/>
                      <w:marBottom w:val="0"/>
                      <w:divBdr>
                        <w:top w:val="none" w:sz="0" w:space="0" w:color="auto"/>
                        <w:left w:val="none" w:sz="0" w:space="0" w:color="auto"/>
                        <w:bottom w:val="none" w:sz="0" w:space="0" w:color="auto"/>
                        <w:right w:val="none" w:sz="0" w:space="0" w:color="auto"/>
                      </w:divBdr>
                    </w:div>
                    <w:div w:id="1103769098">
                      <w:marLeft w:val="0"/>
                      <w:marRight w:val="0"/>
                      <w:marTop w:val="0"/>
                      <w:marBottom w:val="0"/>
                      <w:divBdr>
                        <w:top w:val="none" w:sz="0" w:space="0" w:color="auto"/>
                        <w:left w:val="none" w:sz="0" w:space="0" w:color="auto"/>
                        <w:bottom w:val="none" w:sz="0" w:space="0" w:color="auto"/>
                        <w:right w:val="none" w:sz="0" w:space="0" w:color="auto"/>
                      </w:divBdr>
                    </w:div>
                    <w:div w:id="1048529565">
                      <w:marLeft w:val="0"/>
                      <w:marRight w:val="0"/>
                      <w:marTop w:val="0"/>
                      <w:marBottom w:val="0"/>
                      <w:divBdr>
                        <w:top w:val="none" w:sz="0" w:space="0" w:color="auto"/>
                        <w:left w:val="none" w:sz="0" w:space="0" w:color="auto"/>
                        <w:bottom w:val="none" w:sz="0" w:space="0" w:color="auto"/>
                        <w:right w:val="none" w:sz="0" w:space="0" w:color="auto"/>
                      </w:divBdr>
                    </w:div>
                    <w:div w:id="48110748">
                      <w:marLeft w:val="0"/>
                      <w:marRight w:val="0"/>
                      <w:marTop w:val="0"/>
                      <w:marBottom w:val="0"/>
                      <w:divBdr>
                        <w:top w:val="none" w:sz="0" w:space="0" w:color="auto"/>
                        <w:left w:val="none" w:sz="0" w:space="0" w:color="auto"/>
                        <w:bottom w:val="none" w:sz="0" w:space="0" w:color="auto"/>
                        <w:right w:val="none" w:sz="0" w:space="0" w:color="auto"/>
                      </w:divBdr>
                    </w:div>
                    <w:div w:id="259410401">
                      <w:marLeft w:val="0"/>
                      <w:marRight w:val="0"/>
                      <w:marTop w:val="0"/>
                      <w:marBottom w:val="0"/>
                      <w:divBdr>
                        <w:top w:val="none" w:sz="0" w:space="0" w:color="auto"/>
                        <w:left w:val="none" w:sz="0" w:space="0" w:color="auto"/>
                        <w:bottom w:val="none" w:sz="0" w:space="0" w:color="auto"/>
                        <w:right w:val="none" w:sz="0" w:space="0" w:color="auto"/>
                      </w:divBdr>
                    </w:div>
                  </w:divsChild>
                </w:div>
                <w:div w:id="2116168305">
                  <w:marLeft w:val="0"/>
                  <w:marRight w:val="0"/>
                  <w:marTop w:val="0"/>
                  <w:marBottom w:val="0"/>
                  <w:divBdr>
                    <w:top w:val="none" w:sz="0" w:space="0" w:color="auto"/>
                    <w:left w:val="none" w:sz="0" w:space="0" w:color="auto"/>
                    <w:bottom w:val="none" w:sz="0" w:space="0" w:color="auto"/>
                    <w:right w:val="none" w:sz="0" w:space="0" w:color="auto"/>
                  </w:divBdr>
                  <w:divsChild>
                    <w:div w:id="1750034680">
                      <w:marLeft w:val="0"/>
                      <w:marRight w:val="0"/>
                      <w:marTop w:val="0"/>
                      <w:marBottom w:val="0"/>
                      <w:divBdr>
                        <w:top w:val="none" w:sz="0" w:space="0" w:color="auto"/>
                        <w:left w:val="none" w:sz="0" w:space="0" w:color="auto"/>
                        <w:bottom w:val="none" w:sz="0" w:space="0" w:color="auto"/>
                        <w:right w:val="none" w:sz="0" w:space="0" w:color="auto"/>
                      </w:divBdr>
                    </w:div>
                    <w:div w:id="229341509">
                      <w:marLeft w:val="0"/>
                      <w:marRight w:val="0"/>
                      <w:marTop w:val="0"/>
                      <w:marBottom w:val="0"/>
                      <w:divBdr>
                        <w:top w:val="none" w:sz="0" w:space="0" w:color="auto"/>
                        <w:left w:val="none" w:sz="0" w:space="0" w:color="auto"/>
                        <w:bottom w:val="none" w:sz="0" w:space="0" w:color="auto"/>
                        <w:right w:val="none" w:sz="0" w:space="0" w:color="auto"/>
                      </w:divBdr>
                    </w:div>
                  </w:divsChild>
                </w:div>
                <w:div w:id="1739553351">
                  <w:marLeft w:val="0"/>
                  <w:marRight w:val="0"/>
                  <w:marTop w:val="0"/>
                  <w:marBottom w:val="0"/>
                  <w:divBdr>
                    <w:top w:val="none" w:sz="0" w:space="0" w:color="auto"/>
                    <w:left w:val="none" w:sz="0" w:space="0" w:color="auto"/>
                    <w:bottom w:val="none" w:sz="0" w:space="0" w:color="auto"/>
                    <w:right w:val="none" w:sz="0" w:space="0" w:color="auto"/>
                  </w:divBdr>
                  <w:divsChild>
                    <w:div w:id="1336225945">
                      <w:marLeft w:val="0"/>
                      <w:marRight w:val="0"/>
                      <w:marTop w:val="0"/>
                      <w:marBottom w:val="0"/>
                      <w:divBdr>
                        <w:top w:val="none" w:sz="0" w:space="0" w:color="auto"/>
                        <w:left w:val="none" w:sz="0" w:space="0" w:color="auto"/>
                        <w:bottom w:val="none" w:sz="0" w:space="0" w:color="auto"/>
                        <w:right w:val="none" w:sz="0" w:space="0" w:color="auto"/>
                      </w:divBdr>
                    </w:div>
                  </w:divsChild>
                </w:div>
                <w:div w:id="2090422254">
                  <w:marLeft w:val="0"/>
                  <w:marRight w:val="0"/>
                  <w:marTop w:val="0"/>
                  <w:marBottom w:val="0"/>
                  <w:divBdr>
                    <w:top w:val="none" w:sz="0" w:space="0" w:color="auto"/>
                    <w:left w:val="none" w:sz="0" w:space="0" w:color="auto"/>
                    <w:bottom w:val="none" w:sz="0" w:space="0" w:color="auto"/>
                    <w:right w:val="none" w:sz="0" w:space="0" w:color="auto"/>
                  </w:divBdr>
                  <w:divsChild>
                    <w:div w:id="326204585">
                      <w:marLeft w:val="0"/>
                      <w:marRight w:val="0"/>
                      <w:marTop w:val="0"/>
                      <w:marBottom w:val="0"/>
                      <w:divBdr>
                        <w:top w:val="none" w:sz="0" w:space="0" w:color="auto"/>
                        <w:left w:val="none" w:sz="0" w:space="0" w:color="auto"/>
                        <w:bottom w:val="none" w:sz="0" w:space="0" w:color="auto"/>
                        <w:right w:val="none" w:sz="0" w:space="0" w:color="auto"/>
                      </w:divBdr>
                    </w:div>
                  </w:divsChild>
                </w:div>
                <w:div w:id="2026327882">
                  <w:marLeft w:val="0"/>
                  <w:marRight w:val="0"/>
                  <w:marTop w:val="0"/>
                  <w:marBottom w:val="0"/>
                  <w:divBdr>
                    <w:top w:val="none" w:sz="0" w:space="0" w:color="auto"/>
                    <w:left w:val="none" w:sz="0" w:space="0" w:color="auto"/>
                    <w:bottom w:val="none" w:sz="0" w:space="0" w:color="auto"/>
                    <w:right w:val="none" w:sz="0" w:space="0" w:color="auto"/>
                  </w:divBdr>
                  <w:divsChild>
                    <w:div w:id="1890918092">
                      <w:marLeft w:val="0"/>
                      <w:marRight w:val="0"/>
                      <w:marTop w:val="0"/>
                      <w:marBottom w:val="0"/>
                      <w:divBdr>
                        <w:top w:val="none" w:sz="0" w:space="0" w:color="auto"/>
                        <w:left w:val="none" w:sz="0" w:space="0" w:color="auto"/>
                        <w:bottom w:val="none" w:sz="0" w:space="0" w:color="auto"/>
                        <w:right w:val="none" w:sz="0" w:space="0" w:color="auto"/>
                      </w:divBdr>
                    </w:div>
                  </w:divsChild>
                </w:div>
                <w:div w:id="2072271869">
                  <w:marLeft w:val="0"/>
                  <w:marRight w:val="0"/>
                  <w:marTop w:val="0"/>
                  <w:marBottom w:val="0"/>
                  <w:divBdr>
                    <w:top w:val="none" w:sz="0" w:space="0" w:color="auto"/>
                    <w:left w:val="none" w:sz="0" w:space="0" w:color="auto"/>
                    <w:bottom w:val="none" w:sz="0" w:space="0" w:color="auto"/>
                    <w:right w:val="none" w:sz="0" w:space="0" w:color="auto"/>
                  </w:divBdr>
                  <w:divsChild>
                    <w:div w:id="1473517396">
                      <w:marLeft w:val="0"/>
                      <w:marRight w:val="0"/>
                      <w:marTop w:val="0"/>
                      <w:marBottom w:val="0"/>
                      <w:divBdr>
                        <w:top w:val="none" w:sz="0" w:space="0" w:color="auto"/>
                        <w:left w:val="none" w:sz="0" w:space="0" w:color="auto"/>
                        <w:bottom w:val="none" w:sz="0" w:space="0" w:color="auto"/>
                        <w:right w:val="none" w:sz="0" w:space="0" w:color="auto"/>
                      </w:divBdr>
                    </w:div>
                  </w:divsChild>
                </w:div>
                <w:div w:id="1174802147">
                  <w:marLeft w:val="0"/>
                  <w:marRight w:val="0"/>
                  <w:marTop w:val="0"/>
                  <w:marBottom w:val="0"/>
                  <w:divBdr>
                    <w:top w:val="none" w:sz="0" w:space="0" w:color="auto"/>
                    <w:left w:val="none" w:sz="0" w:space="0" w:color="auto"/>
                    <w:bottom w:val="none" w:sz="0" w:space="0" w:color="auto"/>
                    <w:right w:val="none" w:sz="0" w:space="0" w:color="auto"/>
                  </w:divBdr>
                  <w:divsChild>
                    <w:div w:id="659046610">
                      <w:marLeft w:val="0"/>
                      <w:marRight w:val="0"/>
                      <w:marTop w:val="0"/>
                      <w:marBottom w:val="0"/>
                      <w:divBdr>
                        <w:top w:val="none" w:sz="0" w:space="0" w:color="auto"/>
                        <w:left w:val="none" w:sz="0" w:space="0" w:color="auto"/>
                        <w:bottom w:val="none" w:sz="0" w:space="0" w:color="auto"/>
                        <w:right w:val="none" w:sz="0" w:space="0" w:color="auto"/>
                      </w:divBdr>
                    </w:div>
                  </w:divsChild>
                </w:div>
                <w:div w:id="128015682">
                  <w:marLeft w:val="0"/>
                  <w:marRight w:val="0"/>
                  <w:marTop w:val="0"/>
                  <w:marBottom w:val="0"/>
                  <w:divBdr>
                    <w:top w:val="none" w:sz="0" w:space="0" w:color="auto"/>
                    <w:left w:val="none" w:sz="0" w:space="0" w:color="auto"/>
                    <w:bottom w:val="none" w:sz="0" w:space="0" w:color="auto"/>
                    <w:right w:val="none" w:sz="0" w:space="0" w:color="auto"/>
                  </w:divBdr>
                  <w:divsChild>
                    <w:div w:id="805585411">
                      <w:marLeft w:val="0"/>
                      <w:marRight w:val="0"/>
                      <w:marTop w:val="0"/>
                      <w:marBottom w:val="0"/>
                      <w:divBdr>
                        <w:top w:val="none" w:sz="0" w:space="0" w:color="auto"/>
                        <w:left w:val="none" w:sz="0" w:space="0" w:color="auto"/>
                        <w:bottom w:val="none" w:sz="0" w:space="0" w:color="auto"/>
                        <w:right w:val="none" w:sz="0" w:space="0" w:color="auto"/>
                      </w:divBdr>
                    </w:div>
                  </w:divsChild>
                </w:div>
                <w:div w:id="383214051">
                  <w:marLeft w:val="0"/>
                  <w:marRight w:val="0"/>
                  <w:marTop w:val="0"/>
                  <w:marBottom w:val="0"/>
                  <w:divBdr>
                    <w:top w:val="none" w:sz="0" w:space="0" w:color="auto"/>
                    <w:left w:val="none" w:sz="0" w:space="0" w:color="auto"/>
                    <w:bottom w:val="none" w:sz="0" w:space="0" w:color="auto"/>
                    <w:right w:val="none" w:sz="0" w:space="0" w:color="auto"/>
                  </w:divBdr>
                  <w:divsChild>
                    <w:div w:id="1173688522">
                      <w:marLeft w:val="0"/>
                      <w:marRight w:val="0"/>
                      <w:marTop w:val="0"/>
                      <w:marBottom w:val="0"/>
                      <w:divBdr>
                        <w:top w:val="none" w:sz="0" w:space="0" w:color="auto"/>
                        <w:left w:val="none" w:sz="0" w:space="0" w:color="auto"/>
                        <w:bottom w:val="none" w:sz="0" w:space="0" w:color="auto"/>
                        <w:right w:val="none" w:sz="0" w:space="0" w:color="auto"/>
                      </w:divBdr>
                    </w:div>
                  </w:divsChild>
                </w:div>
                <w:div w:id="128473953">
                  <w:marLeft w:val="0"/>
                  <w:marRight w:val="0"/>
                  <w:marTop w:val="0"/>
                  <w:marBottom w:val="0"/>
                  <w:divBdr>
                    <w:top w:val="none" w:sz="0" w:space="0" w:color="auto"/>
                    <w:left w:val="none" w:sz="0" w:space="0" w:color="auto"/>
                    <w:bottom w:val="none" w:sz="0" w:space="0" w:color="auto"/>
                    <w:right w:val="none" w:sz="0" w:space="0" w:color="auto"/>
                  </w:divBdr>
                  <w:divsChild>
                    <w:div w:id="17654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9983">
          <w:marLeft w:val="0"/>
          <w:marRight w:val="0"/>
          <w:marTop w:val="0"/>
          <w:marBottom w:val="0"/>
          <w:divBdr>
            <w:top w:val="none" w:sz="0" w:space="0" w:color="auto"/>
            <w:left w:val="none" w:sz="0" w:space="0" w:color="auto"/>
            <w:bottom w:val="none" w:sz="0" w:space="0" w:color="auto"/>
            <w:right w:val="none" w:sz="0" w:space="0" w:color="auto"/>
          </w:divBdr>
        </w:div>
        <w:div w:id="632294778">
          <w:marLeft w:val="0"/>
          <w:marRight w:val="0"/>
          <w:marTop w:val="0"/>
          <w:marBottom w:val="0"/>
          <w:divBdr>
            <w:top w:val="none" w:sz="0" w:space="0" w:color="auto"/>
            <w:left w:val="none" w:sz="0" w:space="0" w:color="auto"/>
            <w:bottom w:val="none" w:sz="0" w:space="0" w:color="auto"/>
            <w:right w:val="none" w:sz="0" w:space="0" w:color="auto"/>
          </w:divBdr>
        </w:div>
        <w:div w:id="515852452">
          <w:marLeft w:val="0"/>
          <w:marRight w:val="0"/>
          <w:marTop w:val="0"/>
          <w:marBottom w:val="0"/>
          <w:divBdr>
            <w:top w:val="none" w:sz="0" w:space="0" w:color="auto"/>
            <w:left w:val="none" w:sz="0" w:space="0" w:color="auto"/>
            <w:bottom w:val="none" w:sz="0" w:space="0" w:color="auto"/>
            <w:right w:val="none" w:sz="0" w:space="0" w:color="auto"/>
          </w:divBdr>
        </w:div>
        <w:div w:id="1790541105">
          <w:marLeft w:val="0"/>
          <w:marRight w:val="0"/>
          <w:marTop w:val="0"/>
          <w:marBottom w:val="0"/>
          <w:divBdr>
            <w:top w:val="none" w:sz="0" w:space="0" w:color="auto"/>
            <w:left w:val="none" w:sz="0" w:space="0" w:color="auto"/>
            <w:bottom w:val="none" w:sz="0" w:space="0" w:color="auto"/>
            <w:right w:val="none" w:sz="0" w:space="0" w:color="auto"/>
          </w:divBdr>
        </w:div>
        <w:div w:id="1680157242">
          <w:marLeft w:val="0"/>
          <w:marRight w:val="0"/>
          <w:marTop w:val="0"/>
          <w:marBottom w:val="0"/>
          <w:divBdr>
            <w:top w:val="none" w:sz="0" w:space="0" w:color="auto"/>
            <w:left w:val="none" w:sz="0" w:space="0" w:color="auto"/>
            <w:bottom w:val="none" w:sz="0" w:space="0" w:color="auto"/>
            <w:right w:val="none" w:sz="0" w:space="0" w:color="auto"/>
          </w:divBdr>
        </w:div>
        <w:div w:id="109981430">
          <w:marLeft w:val="0"/>
          <w:marRight w:val="0"/>
          <w:marTop w:val="0"/>
          <w:marBottom w:val="0"/>
          <w:divBdr>
            <w:top w:val="none" w:sz="0" w:space="0" w:color="auto"/>
            <w:left w:val="none" w:sz="0" w:space="0" w:color="auto"/>
            <w:bottom w:val="none" w:sz="0" w:space="0" w:color="auto"/>
            <w:right w:val="none" w:sz="0" w:space="0" w:color="auto"/>
          </w:divBdr>
        </w:div>
        <w:div w:id="538395813">
          <w:marLeft w:val="0"/>
          <w:marRight w:val="0"/>
          <w:marTop w:val="0"/>
          <w:marBottom w:val="0"/>
          <w:divBdr>
            <w:top w:val="none" w:sz="0" w:space="0" w:color="auto"/>
            <w:left w:val="none" w:sz="0" w:space="0" w:color="auto"/>
            <w:bottom w:val="none" w:sz="0" w:space="0" w:color="auto"/>
            <w:right w:val="none" w:sz="0" w:space="0" w:color="auto"/>
          </w:divBdr>
        </w:div>
        <w:div w:id="403843968">
          <w:marLeft w:val="0"/>
          <w:marRight w:val="0"/>
          <w:marTop w:val="0"/>
          <w:marBottom w:val="0"/>
          <w:divBdr>
            <w:top w:val="none" w:sz="0" w:space="0" w:color="auto"/>
            <w:left w:val="none" w:sz="0" w:space="0" w:color="auto"/>
            <w:bottom w:val="none" w:sz="0" w:space="0" w:color="auto"/>
            <w:right w:val="none" w:sz="0" w:space="0" w:color="auto"/>
          </w:divBdr>
        </w:div>
        <w:div w:id="1876501205">
          <w:marLeft w:val="0"/>
          <w:marRight w:val="0"/>
          <w:marTop w:val="0"/>
          <w:marBottom w:val="0"/>
          <w:divBdr>
            <w:top w:val="none" w:sz="0" w:space="0" w:color="auto"/>
            <w:left w:val="none" w:sz="0" w:space="0" w:color="auto"/>
            <w:bottom w:val="none" w:sz="0" w:space="0" w:color="auto"/>
            <w:right w:val="none" w:sz="0" w:space="0" w:color="auto"/>
          </w:divBdr>
        </w:div>
        <w:div w:id="1406297106">
          <w:marLeft w:val="0"/>
          <w:marRight w:val="0"/>
          <w:marTop w:val="0"/>
          <w:marBottom w:val="0"/>
          <w:divBdr>
            <w:top w:val="none" w:sz="0" w:space="0" w:color="auto"/>
            <w:left w:val="none" w:sz="0" w:space="0" w:color="auto"/>
            <w:bottom w:val="none" w:sz="0" w:space="0" w:color="auto"/>
            <w:right w:val="none" w:sz="0" w:space="0" w:color="auto"/>
          </w:divBdr>
        </w:div>
        <w:div w:id="723260069">
          <w:marLeft w:val="0"/>
          <w:marRight w:val="0"/>
          <w:marTop w:val="0"/>
          <w:marBottom w:val="0"/>
          <w:divBdr>
            <w:top w:val="none" w:sz="0" w:space="0" w:color="auto"/>
            <w:left w:val="none" w:sz="0" w:space="0" w:color="auto"/>
            <w:bottom w:val="none" w:sz="0" w:space="0" w:color="auto"/>
            <w:right w:val="none" w:sz="0" w:space="0" w:color="auto"/>
          </w:divBdr>
        </w:div>
        <w:div w:id="1197041905">
          <w:marLeft w:val="0"/>
          <w:marRight w:val="0"/>
          <w:marTop w:val="0"/>
          <w:marBottom w:val="0"/>
          <w:divBdr>
            <w:top w:val="none" w:sz="0" w:space="0" w:color="auto"/>
            <w:left w:val="none" w:sz="0" w:space="0" w:color="auto"/>
            <w:bottom w:val="none" w:sz="0" w:space="0" w:color="auto"/>
            <w:right w:val="none" w:sz="0" w:space="0" w:color="auto"/>
          </w:divBdr>
        </w:div>
        <w:div w:id="369065980">
          <w:marLeft w:val="0"/>
          <w:marRight w:val="0"/>
          <w:marTop w:val="0"/>
          <w:marBottom w:val="0"/>
          <w:divBdr>
            <w:top w:val="none" w:sz="0" w:space="0" w:color="auto"/>
            <w:left w:val="none" w:sz="0" w:space="0" w:color="auto"/>
            <w:bottom w:val="none" w:sz="0" w:space="0" w:color="auto"/>
            <w:right w:val="none" w:sz="0" w:space="0" w:color="auto"/>
          </w:divBdr>
        </w:div>
        <w:div w:id="662777313">
          <w:marLeft w:val="0"/>
          <w:marRight w:val="0"/>
          <w:marTop w:val="0"/>
          <w:marBottom w:val="0"/>
          <w:divBdr>
            <w:top w:val="none" w:sz="0" w:space="0" w:color="auto"/>
            <w:left w:val="none" w:sz="0" w:space="0" w:color="auto"/>
            <w:bottom w:val="none" w:sz="0" w:space="0" w:color="auto"/>
            <w:right w:val="none" w:sz="0" w:space="0" w:color="auto"/>
          </w:divBdr>
        </w:div>
        <w:div w:id="542448451">
          <w:marLeft w:val="0"/>
          <w:marRight w:val="0"/>
          <w:marTop w:val="0"/>
          <w:marBottom w:val="0"/>
          <w:divBdr>
            <w:top w:val="none" w:sz="0" w:space="0" w:color="auto"/>
            <w:left w:val="none" w:sz="0" w:space="0" w:color="auto"/>
            <w:bottom w:val="none" w:sz="0" w:space="0" w:color="auto"/>
            <w:right w:val="none" w:sz="0" w:space="0" w:color="auto"/>
          </w:divBdr>
        </w:div>
        <w:div w:id="1626080104">
          <w:marLeft w:val="0"/>
          <w:marRight w:val="0"/>
          <w:marTop w:val="0"/>
          <w:marBottom w:val="0"/>
          <w:divBdr>
            <w:top w:val="none" w:sz="0" w:space="0" w:color="auto"/>
            <w:left w:val="none" w:sz="0" w:space="0" w:color="auto"/>
            <w:bottom w:val="none" w:sz="0" w:space="0" w:color="auto"/>
            <w:right w:val="none" w:sz="0" w:space="0" w:color="auto"/>
          </w:divBdr>
        </w:div>
        <w:div w:id="1160660572">
          <w:marLeft w:val="0"/>
          <w:marRight w:val="0"/>
          <w:marTop w:val="0"/>
          <w:marBottom w:val="0"/>
          <w:divBdr>
            <w:top w:val="none" w:sz="0" w:space="0" w:color="auto"/>
            <w:left w:val="none" w:sz="0" w:space="0" w:color="auto"/>
            <w:bottom w:val="none" w:sz="0" w:space="0" w:color="auto"/>
            <w:right w:val="none" w:sz="0" w:space="0" w:color="auto"/>
          </w:divBdr>
        </w:div>
        <w:div w:id="1240291464">
          <w:marLeft w:val="0"/>
          <w:marRight w:val="0"/>
          <w:marTop w:val="0"/>
          <w:marBottom w:val="0"/>
          <w:divBdr>
            <w:top w:val="none" w:sz="0" w:space="0" w:color="auto"/>
            <w:left w:val="none" w:sz="0" w:space="0" w:color="auto"/>
            <w:bottom w:val="none" w:sz="0" w:space="0" w:color="auto"/>
            <w:right w:val="none" w:sz="0" w:space="0" w:color="auto"/>
          </w:divBdr>
        </w:div>
        <w:div w:id="2023818875">
          <w:marLeft w:val="0"/>
          <w:marRight w:val="0"/>
          <w:marTop w:val="0"/>
          <w:marBottom w:val="0"/>
          <w:divBdr>
            <w:top w:val="none" w:sz="0" w:space="0" w:color="auto"/>
            <w:left w:val="none" w:sz="0" w:space="0" w:color="auto"/>
            <w:bottom w:val="none" w:sz="0" w:space="0" w:color="auto"/>
            <w:right w:val="none" w:sz="0" w:space="0" w:color="auto"/>
          </w:divBdr>
        </w:div>
        <w:div w:id="344942954">
          <w:marLeft w:val="0"/>
          <w:marRight w:val="0"/>
          <w:marTop w:val="0"/>
          <w:marBottom w:val="0"/>
          <w:divBdr>
            <w:top w:val="none" w:sz="0" w:space="0" w:color="auto"/>
            <w:left w:val="none" w:sz="0" w:space="0" w:color="auto"/>
            <w:bottom w:val="none" w:sz="0" w:space="0" w:color="auto"/>
            <w:right w:val="none" w:sz="0" w:space="0" w:color="auto"/>
          </w:divBdr>
        </w:div>
        <w:div w:id="1012415230">
          <w:marLeft w:val="0"/>
          <w:marRight w:val="0"/>
          <w:marTop w:val="0"/>
          <w:marBottom w:val="0"/>
          <w:divBdr>
            <w:top w:val="none" w:sz="0" w:space="0" w:color="auto"/>
            <w:left w:val="none" w:sz="0" w:space="0" w:color="auto"/>
            <w:bottom w:val="none" w:sz="0" w:space="0" w:color="auto"/>
            <w:right w:val="none" w:sz="0" w:space="0" w:color="auto"/>
          </w:divBdr>
        </w:div>
        <w:div w:id="1157108765">
          <w:marLeft w:val="0"/>
          <w:marRight w:val="0"/>
          <w:marTop w:val="0"/>
          <w:marBottom w:val="0"/>
          <w:divBdr>
            <w:top w:val="none" w:sz="0" w:space="0" w:color="auto"/>
            <w:left w:val="none" w:sz="0" w:space="0" w:color="auto"/>
            <w:bottom w:val="none" w:sz="0" w:space="0" w:color="auto"/>
            <w:right w:val="none" w:sz="0" w:space="0" w:color="auto"/>
          </w:divBdr>
        </w:div>
        <w:div w:id="853223185">
          <w:marLeft w:val="0"/>
          <w:marRight w:val="0"/>
          <w:marTop w:val="0"/>
          <w:marBottom w:val="0"/>
          <w:divBdr>
            <w:top w:val="none" w:sz="0" w:space="0" w:color="auto"/>
            <w:left w:val="none" w:sz="0" w:space="0" w:color="auto"/>
            <w:bottom w:val="none" w:sz="0" w:space="0" w:color="auto"/>
            <w:right w:val="none" w:sz="0" w:space="0" w:color="auto"/>
          </w:divBdr>
        </w:div>
        <w:div w:id="1413434003">
          <w:marLeft w:val="0"/>
          <w:marRight w:val="0"/>
          <w:marTop w:val="0"/>
          <w:marBottom w:val="0"/>
          <w:divBdr>
            <w:top w:val="none" w:sz="0" w:space="0" w:color="auto"/>
            <w:left w:val="none" w:sz="0" w:space="0" w:color="auto"/>
            <w:bottom w:val="none" w:sz="0" w:space="0" w:color="auto"/>
            <w:right w:val="none" w:sz="0" w:space="0" w:color="auto"/>
          </w:divBdr>
        </w:div>
        <w:div w:id="322585281">
          <w:marLeft w:val="0"/>
          <w:marRight w:val="0"/>
          <w:marTop w:val="0"/>
          <w:marBottom w:val="0"/>
          <w:divBdr>
            <w:top w:val="none" w:sz="0" w:space="0" w:color="auto"/>
            <w:left w:val="none" w:sz="0" w:space="0" w:color="auto"/>
            <w:bottom w:val="none" w:sz="0" w:space="0" w:color="auto"/>
            <w:right w:val="none" w:sz="0" w:space="0" w:color="auto"/>
          </w:divBdr>
        </w:div>
        <w:div w:id="1970822622">
          <w:marLeft w:val="0"/>
          <w:marRight w:val="0"/>
          <w:marTop w:val="0"/>
          <w:marBottom w:val="0"/>
          <w:divBdr>
            <w:top w:val="none" w:sz="0" w:space="0" w:color="auto"/>
            <w:left w:val="none" w:sz="0" w:space="0" w:color="auto"/>
            <w:bottom w:val="none" w:sz="0" w:space="0" w:color="auto"/>
            <w:right w:val="none" w:sz="0" w:space="0" w:color="auto"/>
          </w:divBdr>
        </w:div>
        <w:div w:id="897397276">
          <w:marLeft w:val="0"/>
          <w:marRight w:val="0"/>
          <w:marTop w:val="0"/>
          <w:marBottom w:val="0"/>
          <w:divBdr>
            <w:top w:val="none" w:sz="0" w:space="0" w:color="auto"/>
            <w:left w:val="none" w:sz="0" w:space="0" w:color="auto"/>
            <w:bottom w:val="none" w:sz="0" w:space="0" w:color="auto"/>
            <w:right w:val="none" w:sz="0" w:space="0" w:color="auto"/>
          </w:divBdr>
        </w:div>
        <w:div w:id="1681812844">
          <w:marLeft w:val="0"/>
          <w:marRight w:val="0"/>
          <w:marTop w:val="0"/>
          <w:marBottom w:val="0"/>
          <w:divBdr>
            <w:top w:val="none" w:sz="0" w:space="0" w:color="auto"/>
            <w:left w:val="none" w:sz="0" w:space="0" w:color="auto"/>
            <w:bottom w:val="none" w:sz="0" w:space="0" w:color="auto"/>
            <w:right w:val="none" w:sz="0" w:space="0" w:color="auto"/>
          </w:divBdr>
        </w:div>
        <w:div w:id="2078436121">
          <w:marLeft w:val="0"/>
          <w:marRight w:val="0"/>
          <w:marTop w:val="0"/>
          <w:marBottom w:val="0"/>
          <w:divBdr>
            <w:top w:val="none" w:sz="0" w:space="0" w:color="auto"/>
            <w:left w:val="none" w:sz="0" w:space="0" w:color="auto"/>
            <w:bottom w:val="none" w:sz="0" w:space="0" w:color="auto"/>
            <w:right w:val="none" w:sz="0" w:space="0" w:color="auto"/>
          </w:divBdr>
        </w:div>
        <w:div w:id="1285884177">
          <w:marLeft w:val="0"/>
          <w:marRight w:val="0"/>
          <w:marTop w:val="0"/>
          <w:marBottom w:val="0"/>
          <w:divBdr>
            <w:top w:val="none" w:sz="0" w:space="0" w:color="auto"/>
            <w:left w:val="none" w:sz="0" w:space="0" w:color="auto"/>
            <w:bottom w:val="none" w:sz="0" w:space="0" w:color="auto"/>
            <w:right w:val="none" w:sz="0" w:space="0" w:color="auto"/>
          </w:divBdr>
        </w:div>
        <w:div w:id="1612005706">
          <w:marLeft w:val="0"/>
          <w:marRight w:val="0"/>
          <w:marTop w:val="0"/>
          <w:marBottom w:val="0"/>
          <w:divBdr>
            <w:top w:val="none" w:sz="0" w:space="0" w:color="auto"/>
            <w:left w:val="none" w:sz="0" w:space="0" w:color="auto"/>
            <w:bottom w:val="none" w:sz="0" w:space="0" w:color="auto"/>
            <w:right w:val="none" w:sz="0" w:space="0" w:color="auto"/>
          </w:divBdr>
        </w:div>
        <w:div w:id="1253585943">
          <w:marLeft w:val="0"/>
          <w:marRight w:val="0"/>
          <w:marTop w:val="0"/>
          <w:marBottom w:val="0"/>
          <w:divBdr>
            <w:top w:val="none" w:sz="0" w:space="0" w:color="auto"/>
            <w:left w:val="none" w:sz="0" w:space="0" w:color="auto"/>
            <w:bottom w:val="none" w:sz="0" w:space="0" w:color="auto"/>
            <w:right w:val="none" w:sz="0" w:space="0" w:color="auto"/>
          </w:divBdr>
        </w:div>
        <w:div w:id="1714889279">
          <w:marLeft w:val="0"/>
          <w:marRight w:val="0"/>
          <w:marTop w:val="0"/>
          <w:marBottom w:val="0"/>
          <w:divBdr>
            <w:top w:val="none" w:sz="0" w:space="0" w:color="auto"/>
            <w:left w:val="none" w:sz="0" w:space="0" w:color="auto"/>
            <w:bottom w:val="none" w:sz="0" w:space="0" w:color="auto"/>
            <w:right w:val="none" w:sz="0" w:space="0" w:color="auto"/>
          </w:divBdr>
        </w:div>
        <w:div w:id="1742559883">
          <w:marLeft w:val="0"/>
          <w:marRight w:val="0"/>
          <w:marTop w:val="0"/>
          <w:marBottom w:val="0"/>
          <w:divBdr>
            <w:top w:val="none" w:sz="0" w:space="0" w:color="auto"/>
            <w:left w:val="none" w:sz="0" w:space="0" w:color="auto"/>
            <w:bottom w:val="none" w:sz="0" w:space="0" w:color="auto"/>
            <w:right w:val="none" w:sz="0" w:space="0" w:color="auto"/>
          </w:divBdr>
        </w:div>
      </w:divsChild>
    </w:div>
    <w:div w:id="649947858">
      <w:bodyDiv w:val="1"/>
      <w:marLeft w:val="0"/>
      <w:marRight w:val="0"/>
      <w:marTop w:val="0"/>
      <w:marBottom w:val="0"/>
      <w:divBdr>
        <w:top w:val="none" w:sz="0" w:space="0" w:color="auto"/>
        <w:left w:val="none" w:sz="0" w:space="0" w:color="auto"/>
        <w:bottom w:val="none" w:sz="0" w:space="0" w:color="auto"/>
        <w:right w:val="none" w:sz="0" w:space="0" w:color="auto"/>
      </w:divBdr>
    </w:div>
    <w:div w:id="783693153">
      <w:bodyDiv w:val="1"/>
      <w:marLeft w:val="0"/>
      <w:marRight w:val="0"/>
      <w:marTop w:val="0"/>
      <w:marBottom w:val="0"/>
      <w:divBdr>
        <w:top w:val="none" w:sz="0" w:space="0" w:color="auto"/>
        <w:left w:val="none" w:sz="0" w:space="0" w:color="auto"/>
        <w:bottom w:val="none" w:sz="0" w:space="0" w:color="auto"/>
        <w:right w:val="none" w:sz="0" w:space="0" w:color="auto"/>
      </w:divBdr>
    </w:div>
    <w:div w:id="846360055">
      <w:bodyDiv w:val="1"/>
      <w:marLeft w:val="0"/>
      <w:marRight w:val="0"/>
      <w:marTop w:val="0"/>
      <w:marBottom w:val="0"/>
      <w:divBdr>
        <w:top w:val="none" w:sz="0" w:space="0" w:color="auto"/>
        <w:left w:val="none" w:sz="0" w:space="0" w:color="auto"/>
        <w:bottom w:val="none" w:sz="0" w:space="0" w:color="auto"/>
        <w:right w:val="none" w:sz="0" w:space="0" w:color="auto"/>
      </w:divBdr>
    </w:div>
    <w:div w:id="973025712">
      <w:bodyDiv w:val="1"/>
      <w:marLeft w:val="0"/>
      <w:marRight w:val="0"/>
      <w:marTop w:val="0"/>
      <w:marBottom w:val="0"/>
      <w:divBdr>
        <w:top w:val="none" w:sz="0" w:space="0" w:color="auto"/>
        <w:left w:val="none" w:sz="0" w:space="0" w:color="auto"/>
        <w:bottom w:val="none" w:sz="0" w:space="0" w:color="auto"/>
        <w:right w:val="none" w:sz="0" w:space="0" w:color="auto"/>
      </w:divBdr>
    </w:div>
    <w:div w:id="997730459">
      <w:bodyDiv w:val="1"/>
      <w:marLeft w:val="0"/>
      <w:marRight w:val="0"/>
      <w:marTop w:val="0"/>
      <w:marBottom w:val="0"/>
      <w:divBdr>
        <w:top w:val="none" w:sz="0" w:space="0" w:color="auto"/>
        <w:left w:val="none" w:sz="0" w:space="0" w:color="auto"/>
        <w:bottom w:val="none" w:sz="0" w:space="0" w:color="auto"/>
        <w:right w:val="none" w:sz="0" w:space="0" w:color="auto"/>
      </w:divBdr>
      <w:divsChild>
        <w:div w:id="751585566">
          <w:marLeft w:val="0"/>
          <w:marRight w:val="0"/>
          <w:marTop w:val="0"/>
          <w:marBottom w:val="150"/>
          <w:divBdr>
            <w:top w:val="none" w:sz="0" w:space="0" w:color="auto"/>
            <w:left w:val="none" w:sz="0" w:space="0" w:color="auto"/>
            <w:bottom w:val="none" w:sz="0" w:space="0" w:color="auto"/>
            <w:right w:val="none" w:sz="0" w:space="0" w:color="auto"/>
          </w:divBdr>
        </w:div>
        <w:div w:id="1776904271">
          <w:marLeft w:val="0"/>
          <w:marRight w:val="0"/>
          <w:marTop w:val="0"/>
          <w:marBottom w:val="120"/>
          <w:divBdr>
            <w:top w:val="none" w:sz="0" w:space="0" w:color="auto"/>
            <w:left w:val="none" w:sz="0" w:space="0" w:color="auto"/>
            <w:bottom w:val="none" w:sz="0" w:space="0" w:color="auto"/>
            <w:right w:val="none" w:sz="0" w:space="0" w:color="auto"/>
          </w:divBdr>
          <w:divsChild>
            <w:div w:id="605188234">
              <w:marLeft w:val="0"/>
              <w:marRight w:val="0"/>
              <w:marTop w:val="0"/>
              <w:marBottom w:val="0"/>
              <w:divBdr>
                <w:top w:val="none" w:sz="0" w:space="0" w:color="auto"/>
                <w:left w:val="none" w:sz="0" w:space="0" w:color="auto"/>
                <w:bottom w:val="none" w:sz="0" w:space="0" w:color="auto"/>
                <w:right w:val="none" w:sz="0" w:space="0" w:color="auto"/>
              </w:divBdr>
            </w:div>
            <w:div w:id="3106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5000">
      <w:bodyDiv w:val="1"/>
      <w:marLeft w:val="0"/>
      <w:marRight w:val="0"/>
      <w:marTop w:val="0"/>
      <w:marBottom w:val="0"/>
      <w:divBdr>
        <w:top w:val="none" w:sz="0" w:space="0" w:color="auto"/>
        <w:left w:val="none" w:sz="0" w:space="0" w:color="auto"/>
        <w:bottom w:val="none" w:sz="0" w:space="0" w:color="auto"/>
        <w:right w:val="none" w:sz="0" w:space="0" w:color="auto"/>
      </w:divBdr>
    </w:div>
    <w:div w:id="1039546223">
      <w:bodyDiv w:val="1"/>
      <w:marLeft w:val="0"/>
      <w:marRight w:val="0"/>
      <w:marTop w:val="0"/>
      <w:marBottom w:val="0"/>
      <w:divBdr>
        <w:top w:val="none" w:sz="0" w:space="0" w:color="auto"/>
        <w:left w:val="none" w:sz="0" w:space="0" w:color="auto"/>
        <w:bottom w:val="none" w:sz="0" w:space="0" w:color="auto"/>
        <w:right w:val="none" w:sz="0" w:space="0" w:color="auto"/>
      </w:divBdr>
    </w:div>
    <w:div w:id="1073117058">
      <w:bodyDiv w:val="1"/>
      <w:marLeft w:val="0"/>
      <w:marRight w:val="0"/>
      <w:marTop w:val="0"/>
      <w:marBottom w:val="0"/>
      <w:divBdr>
        <w:top w:val="none" w:sz="0" w:space="0" w:color="auto"/>
        <w:left w:val="none" w:sz="0" w:space="0" w:color="auto"/>
        <w:bottom w:val="none" w:sz="0" w:space="0" w:color="auto"/>
        <w:right w:val="none" w:sz="0" w:space="0" w:color="auto"/>
      </w:divBdr>
    </w:div>
    <w:div w:id="1084913614">
      <w:bodyDiv w:val="1"/>
      <w:marLeft w:val="0"/>
      <w:marRight w:val="0"/>
      <w:marTop w:val="0"/>
      <w:marBottom w:val="0"/>
      <w:divBdr>
        <w:top w:val="none" w:sz="0" w:space="0" w:color="auto"/>
        <w:left w:val="none" w:sz="0" w:space="0" w:color="auto"/>
        <w:bottom w:val="none" w:sz="0" w:space="0" w:color="auto"/>
        <w:right w:val="none" w:sz="0" w:space="0" w:color="auto"/>
      </w:divBdr>
    </w:div>
    <w:div w:id="1223175009">
      <w:bodyDiv w:val="1"/>
      <w:marLeft w:val="0"/>
      <w:marRight w:val="0"/>
      <w:marTop w:val="0"/>
      <w:marBottom w:val="0"/>
      <w:divBdr>
        <w:top w:val="none" w:sz="0" w:space="0" w:color="auto"/>
        <w:left w:val="none" w:sz="0" w:space="0" w:color="auto"/>
        <w:bottom w:val="none" w:sz="0" w:space="0" w:color="auto"/>
        <w:right w:val="none" w:sz="0" w:space="0" w:color="auto"/>
      </w:divBdr>
    </w:div>
    <w:div w:id="1234974478">
      <w:bodyDiv w:val="1"/>
      <w:marLeft w:val="0"/>
      <w:marRight w:val="0"/>
      <w:marTop w:val="0"/>
      <w:marBottom w:val="0"/>
      <w:divBdr>
        <w:top w:val="none" w:sz="0" w:space="0" w:color="auto"/>
        <w:left w:val="none" w:sz="0" w:space="0" w:color="auto"/>
        <w:bottom w:val="none" w:sz="0" w:space="0" w:color="auto"/>
        <w:right w:val="none" w:sz="0" w:space="0" w:color="auto"/>
      </w:divBdr>
      <w:divsChild>
        <w:div w:id="873081543">
          <w:marLeft w:val="0"/>
          <w:marRight w:val="0"/>
          <w:marTop w:val="0"/>
          <w:marBottom w:val="0"/>
          <w:divBdr>
            <w:top w:val="none" w:sz="0" w:space="0" w:color="auto"/>
            <w:left w:val="none" w:sz="0" w:space="0" w:color="auto"/>
            <w:bottom w:val="none" w:sz="0" w:space="0" w:color="auto"/>
            <w:right w:val="none" w:sz="0" w:space="0" w:color="auto"/>
          </w:divBdr>
        </w:div>
        <w:div w:id="764111719">
          <w:marLeft w:val="0"/>
          <w:marRight w:val="0"/>
          <w:marTop w:val="0"/>
          <w:marBottom w:val="0"/>
          <w:divBdr>
            <w:top w:val="none" w:sz="0" w:space="0" w:color="auto"/>
            <w:left w:val="none" w:sz="0" w:space="0" w:color="auto"/>
            <w:bottom w:val="none" w:sz="0" w:space="0" w:color="auto"/>
            <w:right w:val="none" w:sz="0" w:space="0" w:color="auto"/>
          </w:divBdr>
        </w:div>
        <w:div w:id="10378294">
          <w:marLeft w:val="0"/>
          <w:marRight w:val="0"/>
          <w:marTop w:val="0"/>
          <w:marBottom w:val="0"/>
          <w:divBdr>
            <w:top w:val="none" w:sz="0" w:space="0" w:color="auto"/>
            <w:left w:val="none" w:sz="0" w:space="0" w:color="auto"/>
            <w:bottom w:val="none" w:sz="0" w:space="0" w:color="auto"/>
            <w:right w:val="none" w:sz="0" w:space="0" w:color="auto"/>
          </w:divBdr>
        </w:div>
        <w:div w:id="579213382">
          <w:marLeft w:val="0"/>
          <w:marRight w:val="0"/>
          <w:marTop w:val="0"/>
          <w:marBottom w:val="0"/>
          <w:divBdr>
            <w:top w:val="none" w:sz="0" w:space="0" w:color="auto"/>
            <w:left w:val="none" w:sz="0" w:space="0" w:color="auto"/>
            <w:bottom w:val="none" w:sz="0" w:space="0" w:color="auto"/>
            <w:right w:val="none" w:sz="0" w:space="0" w:color="auto"/>
          </w:divBdr>
        </w:div>
      </w:divsChild>
    </w:div>
    <w:div w:id="1304314754">
      <w:bodyDiv w:val="1"/>
      <w:marLeft w:val="0"/>
      <w:marRight w:val="0"/>
      <w:marTop w:val="0"/>
      <w:marBottom w:val="0"/>
      <w:divBdr>
        <w:top w:val="none" w:sz="0" w:space="0" w:color="auto"/>
        <w:left w:val="none" w:sz="0" w:space="0" w:color="auto"/>
        <w:bottom w:val="none" w:sz="0" w:space="0" w:color="auto"/>
        <w:right w:val="none" w:sz="0" w:space="0" w:color="auto"/>
      </w:divBdr>
    </w:div>
    <w:div w:id="1467696143">
      <w:bodyDiv w:val="1"/>
      <w:marLeft w:val="0"/>
      <w:marRight w:val="0"/>
      <w:marTop w:val="0"/>
      <w:marBottom w:val="0"/>
      <w:divBdr>
        <w:top w:val="none" w:sz="0" w:space="0" w:color="auto"/>
        <w:left w:val="none" w:sz="0" w:space="0" w:color="auto"/>
        <w:bottom w:val="none" w:sz="0" w:space="0" w:color="auto"/>
        <w:right w:val="none" w:sz="0" w:space="0" w:color="auto"/>
      </w:divBdr>
    </w:div>
    <w:div w:id="1568763214">
      <w:bodyDiv w:val="1"/>
      <w:marLeft w:val="0"/>
      <w:marRight w:val="0"/>
      <w:marTop w:val="0"/>
      <w:marBottom w:val="0"/>
      <w:divBdr>
        <w:top w:val="none" w:sz="0" w:space="0" w:color="auto"/>
        <w:left w:val="none" w:sz="0" w:space="0" w:color="auto"/>
        <w:bottom w:val="none" w:sz="0" w:space="0" w:color="auto"/>
        <w:right w:val="none" w:sz="0" w:space="0" w:color="auto"/>
      </w:divBdr>
      <w:divsChild>
        <w:div w:id="1212886155">
          <w:marLeft w:val="0"/>
          <w:marRight w:val="0"/>
          <w:marTop w:val="0"/>
          <w:marBottom w:val="0"/>
          <w:divBdr>
            <w:top w:val="none" w:sz="0" w:space="0" w:color="auto"/>
            <w:left w:val="none" w:sz="0" w:space="0" w:color="auto"/>
            <w:bottom w:val="none" w:sz="0" w:space="0" w:color="auto"/>
            <w:right w:val="none" w:sz="0" w:space="0" w:color="auto"/>
          </w:divBdr>
        </w:div>
        <w:div w:id="1818300246">
          <w:marLeft w:val="0"/>
          <w:marRight w:val="0"/>
          <w:marTop w:val="0"/>
          <w:marBottom w:val="0"/>
          <w:divBdr>
            <w:top w:val="none" w:sz="0" w:space="0" w:color="auto"/>
            <w:left w:val="none" w:sz="0" w:space="0" w:color="auto"/>
            <w:bottom w:val="none" w:sz="0" w:space="0" w:color="auto"/>
            <w:right w:val="none" w:sz="0" w:space="0" w:color="auto"/>
          </w:divBdr>
        </w:div>
      </w:divsChild>
    </w:div>
    <w:div w:id="1674264857">
      <w:bodyDiv w:val="1"/>
      <w:marLeft w:val="0"/>
      <w:marRight w:val="0"/>
      <w:marTop w:val="0"/>
      <w:marBottom w:val="0"/>
      <w:divBdr>
        <w:top w:val="none" w:sz="0" w:space="0" w:color="auto"/>
        <w:left w:val="none" w:sz="0" w:space="0" w:color="auto"/>
        <w:bottom w:val="none" w:sz="0" w:space="0" w:color="auto"/>
        <w:right w:val="none" w:sz="0" w:space="0" w:color="auto"/>
      </w:divBdr>
    </w:div>
    <w:div w:id="1747415841">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915049002">
      <w:bodyDiv w:val="1"/>
      <w:marLeft w:val="0"/>
      <w:marRight w:val="0"/>
      <w:marTop w:val="0"/>
      <w:marBottom w:val="0"/>
      <w:divBdr>
        <w:top w:val="none" w:sz="0" w:space="0" w:color="auto"/>
        <w:left w:val="none" w:sz="0" w:space="0" w:color="auto"/>
        <w:bottom w:val="none" w:sz="0" w:space="0" w:color="auto"/>
        <w:right w:val="none" w:sz="0" w:space="0" w:color="auto"/>
      </w:divBdr>
    </w:div>
    <w:div w:id="20514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bingol@tiu.edu.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kor12</b:Tag>
    <b:SourceType>DocumentFromInternetSite</b:SourceType>
    <b:Guid>{4FDB1B94-3DA2-4BAE-977F-356A4CFA52AD}</b:Guid>
    <b:Author>
      <b:Author>
        <b:Corporate>Loup &amp; Koller,2005</b:Corporate>
      </b:Author>
    </b:Author>
    <b:RefOrder>14</b:RefOrder>
  </b:Source>
  <b:Source>
    <b:Tag>DrP04</b:Tag>
    <b:SourceType>DocumentFromInternetSite</b:SourceType>
    <b:Guid>{735E5665-CCFC-4D70-92D9-4712DD87508A}</b:Guid>
    <b:Author>
      <b:Author>
        <b:Corporate>Sandra,2004</b:Corporate>
      </b:Author>
    </b:Author>
    <b:RefOrder>15</b:RefOrder>
  </b:Source>
  <b:Source>
    <b:Tag>kat10</b:Tag>
    <b:SourceType>DocumentFromInternetSite</b:SourceType>
    <b:Guid>{0481229A-5DBB-46F3-8350-7BD9F49A2314}</b:Guid>
    <b:Author>
      <b:Author>
        <b:Corporate>Valentine &amp;Fleischman,2008</b:Corporate>
      </b:Author>
    </b:Author>
    <b:RefOrder>16</b:RefOrder>
  </b:Source>
  <b:Source>
    <b:Tag>nad11</b:Tag>
    <b:SourceType>DocumentFromInternetSite</b:SourceType>
    <b:Guid>{C1F57F08-DA7D-4A6B-93A9-04F1593C25D6}</b:Guid>
    <b:Author>
      <b:Author>
        <b:Corporate>Campbell, 2007</b:Corporate>
      </b:Author>
    </b:Author>
    <b:RefOrder>17</b:RefOrder>
  </b:Source>
  <b:Source>
    <b:Tag>Drf14</b:Tag>
    <b:SourceType>DocumentFromInternetSite</b:SourceType>
    <b:Guid>{BD24D038-CE88-482E-BE1B-FEE538D56B00}</b:Guid>
    <b:Author>
      <b:Author>
        <b:Corporate>Fareeha,et al.,2014</b:Corporate>
      </b:Author>
    </b:Author>
    <b:Title>international journal of business and behavioral sciences</b:Title>
    <b:Year>2014</b:Year>
    <b:Month>janiuary</b:Month>
    <b:RefOrder>18</b:RefOrder>
  </b:Source>
  <b:Source>
    <b:Tag>rob11</b:Tag>
    <b:SourceType>DocumentFromInternetSite</b:SourceType>
    <b:Guid>{FF9F7C52-7FCF-46B7-976F-44E68F10A604}</b:Guid>
    <b:Author>
      <b:Author>
        <b:Corporate>Fareeha, et al., 2014</b:Corporate>
      </b:Author>
    </b:Author>
    <b:Title>white paper</b:Title>
    <b:Year>2011</b:Year>
    <b:Month>june</b:Month>
    <b:RefOrder>19</b:RefOrder>
  </b:Source>
  <b:Source>
    <b:Tag>phi12</b:Tag>
    <b:SourceType>DocumentFromInternetSite</b:SourceType>
    <b:Guid>{60E5F3A0-0D78-4999-8FD6-17A113B41252}</b:Guid>
    <b:Author>
      <b:Author>
        <b:Corporate>Lockett, et al.2006</b:Corporate>
      </b:Author>
    </b:Author>
    <b:RefOrder>20</b:RefOrder>
  </b:Source>
  <b:Source>
    <b:Tag>Mir</b:Tag>
    <b:SourceType>JournalArticle</b:SourceType>
    <b:Guid>{7BBCC96E-B7D9-413E-B1F2-950BBC783731}</b:Guid>
    <b:Author>
      <b:Author>
        <b:Corporate>Mirvis, 2012 </b:Corporate>
      </b:Author>
    </b:Author>
    <b:RefOrder>21</b:RefOrder>
  </b:Source>
  <b:Source>
    <b:Tag>Tuf</b:Tag>
    <b:SourceType>JournalArticle</b:SourceType>
    <b:Guid>{5B56DD4A-068C-48C4-83A1-C7CB39ACF974}</b:Guid>
    <b:Author>
      <b:Author>
        <b:Corporate>Tufail,2015</b:Corporate>
      </b:Author>
    </b:Author>
    <b:RefOrder>22</b:RefOrder>
  </b:Source>
  <b:Source>
    <b:Tag>Bak</b:Tag>
    <b:SourceType>JournalArticle</b:SourceType>
    <b:Guid>{EAABE805-4796-40C5-AC3C-037C66F4EA48}</b:Guid>
    <b:Author>
      <b:Author>
        <b:Corporate>Baker,1988</b:Corporate>
      </b:Author>
    </b:Author>
    <b:RefOrder>23</b:RefOrder>
  </b:Source>
  <b:Source>
    <b:Tag>Ten</b:Tag>
    <b:SourceType>JournalArticle</b:SourceType>
    <b:Guid>{FCC0909E-8B5C-444E-9315-DE76B4BDD930}</b:Guid>
    <b:Author>
      <b:Author>
        <b:Corporate>Tenna,2015</b:Corporate>
      </b:Author>
    </b:Author>
    <b:RefOrder>24</b:RefOrder>
  </b:Source>
  <b:Source>
    <b:Tag>Mas</b:Tag>
    <b:SourceType>JournalArticle</b:SourceType>
    <b:Guid>{2A38EE82-F381-4483-9A58-BD754BE010F7}</b:Guid>
    <b:Author>
      <b:Author>
        <b:Corporate>Mashal &amp; Abu Bakar,2014</b:Corporate>
      </b:Author>
    </b:Author>
    <b:RefOrder>25</b:RefOrder>
  </b:Source>
  <b:Source>
    <b:Tag>Cha</b:Tag>
    <b:SourceType>JournalArticle</b:SourceType>
    <b:Guid>{A5AF6CCA-5109-4C7C-908B-CA330282E21F}</b:Guid>
    <b:Author>
      <b:Author>
        <b:Corporate>Chaudhry,2012</b:Corporate>
      </b:Author>
    </b:Author>
    <b:RefOrder>26</b:RefOrder>
  </b:Source>
  <b:Source>
    <b:Tag>Abd1</b:Tag>
    <b:SourceType>JournalArticle</b:SourceType>
    <b:Guid>{5CD53264-A9E1-4483-ADB4-5BADD368E47B}</b:Guid>
    <b:Author>
      <b:Author>
        <b:Corporate>Abdulrasheed &amp; Khadijat,2012</b:Corporate>
      </b:Author>
    </b:Author>
    <b:RefOrder>27</b:RefOrder>
  </b:Source>
  <b:Source>
    <b:Tag>Tar</b:Tag>
    <b:SourceType>JournalArticle</b:SourceType>
    <b:Guid>{22C82EEE-35B8-46EB-A185-07A112809DEB}</b:Guid>
    <b:Author>
      <b:Author>
        <b:Corporate>Tarus &amp; Erick,2014</b:Corporate>
      </b:Author>
    </b:Author>
    <b:RefOrder>28</b:RefOrder>
  </b:Source>
  <b:Source>
    <b:Tag>Raf</b:Tag>
    <b:SourceType>JournalArticle</b:SourceType>
    <b:Guid>{6993DF6C-1FF2-4E07-B0CC-CABCD297520F}</b:Guid>
    <b:Author>
      <b:Author>
        <b:Corporate>Rafique,2015</b:Corporate>
      </b:Author>
    </b:Author>
    <b:RefOrder>29</b:RefOrder>
  </b:Source>
  <b:Source>
    <b:Tag>Ten1</b:Tag>
    <b:SourceType>JournalArticle</b:SourceType>
    <b:Guid>{76D9E92D-DCD3-44BC-A3B5-9C676F863506}</b:Guid>
    <b:Author>
      <b:Author>
        <b:Corporate>Tenna,2015</b:Corporate>
      </b:Author>
    </b:Author>
    <b:RefOrder>30</b:RefOrder>
  </b:Source>
  <b:Source>
    <b:Tag>Sol2</b:Tag>
    <b:SourceType>JournalArticle</b:SourceType>
    <b:Guid>{4833AC78-32C5-4B1C-BD5E-4667A8229AC8}</b:Guid>
    <b:Author>
      <b:Author>
        <b:Corporate> Soleimani, et al.,2013, Shahzad, et al., 2008, Arnolds &amp; Boshoff, 2002  Igalens &amp; Roussel,1999, Rose, 2012 </b:Corporate>
      </b:Author>
    </b:Author>
    <b:RefOrder>31</b:RefOrder>
  </b:Source>
  <b:Source>
    <b:Tag>Iqb1</b:Tag>
    <b:SourceType>JournalArticle</b:SourceType>
    <b:Guid>{3865E91F-A5D2-4E1A-99B6-D03E3CE2803D}</b:Guid>
    <b:Author>
      <b:Author>
        <b:Corporate>Iqbal, et al., 2011</b:Corporate>
      </b:Author>
    </b:Author>
    <b:RefOrder>32</b:RefOrder>
  </b:Source>
  <b:Source>
    <b:Tag>Sol1</b:Tag>
    <b:SourceType>JournalArticle</b:SourceType>
    <b:Guid>{BC9B0160-3D2F-4E58-B8D4-BCEA0DB56763}</b:Guid>
    <b:Author>
      <b:Author>
        <b:Corporate> Soleimani, et al.,2013, Shahzad, et al., 2008, Arnolds &amp; Boshoff, 2002  Igalens &amp; Roussel,1999, Rose, 2012 </b:Corporate>
      </b:Author>
    </b:Author>
    <b:RefOrder>33</b:RefOrder>
  </b:Source>
  <b:Source>
    <b:Tag>Ras</b:Tag>
    <b:SourceType>JournalArticle</b:SourceType>
    <b:Guid>{48AF6C94-85D7-4561-942A-BD0E2C374C50}</b:Guid>
    <b:Author>
      <b:Author>
        <b:Corporate>Rasheed, et al., 2011</b:Corporate>
      </b:Author>
    </b:Author>
    <b:RefOrder>34</b:RefOrder>
  </b:Source>
  <b:Source>
    <b:Tag>Top</b:Tag>
    <b:SourceType>JournalArticle</b:SourceType>
    <b:Guid>{4158E21A-F84D-4404-B907-7855F061E494}</b:Guid>
    <b:Author>
      <b:Author>
        <b:Corporate>Toppo &amp; Prust 2012</b:Corporate>
      </b:Author>
    </b:Author>
    <b:RefOrder>35</b:RefOrder>
  </b:Source>
  <b:Source>
    <b:Tag>Kha1</b:Tag>
    <b:SourceType>JournalArticle</b:SourceType>
    <b:Guid>{AFF2E342-0FC2-4473-97EE-819267F65BD0}</b:Guid>
    <b:Author>
      <b:Author>
        <b:Corporate>Khan, et al.,2012</b:Corporate>
      </b:Author>
    </b:Author>
    <b:RefOrder>36</b:RefOrder>
  </b:Source>
  <b:Source>
    <b:Tag>Moh1</b:Tag>
    <b:SourceType>JournalArticle</b:SourceType>
    <b:Guid>{9EB36055-5923-46B1-B806-2110FD2F4764}</b:Guid>
    <b:Author>
      <b:Author>
        <b:Corporate>Mohsin &amp; Zahid 2012</b:Corporate>
      </b:Author>
    </b:Author>
    <b:RefOrder>37</b:RefOrder>
  </b:Source>
  <b:Source>
    <b:Tag>Yus</b:Tag>
    <b:SourceType>JournalArticle</b:SourceType>
    <b:Guid>{BC26D1F2-75F9-4472-853F-37733C685209}</b:Guid>
    <b:Author>
      <b:Author>
        <b:Corporate>Yusoff, 2014</b:Corporate>
      </b:Author>
    </b:Author>
    <b:RefOrder>38</b:RefOrder>
  </b:Source>
  <b:Source>
    <b:Tag>Adn</b:Tag>
    <b:SourceType>JournalArticle</b:SourceType>
    <b:Guid>{3FBF4469-3970-4E97-B28E-AB50DEC9C37A}</b:Guid>
    <b:Author>
      <b:Author>
        <b:Corporate>Adnan &amp; Al-Adwan, 2012</b:Corporate>
      </b:Author>
    </b:Author>
    <b:RefOrder>39</b:RefOrder>
  </b:Source>
  <b:Source>
    <b:Tag>Aru</b:Tag>
    <b:SourceType>JournalArticle</b:SourceType>
    <b:Guid>{E2F71B64-6B59-4299-B027-CC2F990BEDE6}</b:Guid>
    <b:Author>
      <b:Author>
        <b:Corporate>Arumugam, et al., 2011</b:Corporate>
      </b:Author>
    </b:Author>
    <b:RefOrder>40</b:RefOrder>
  </b:Source>
  <b:Source>
    <b:Tag>Kha</b:Tag>
    <b:SourceType>JournalArticle</b:SourceType>
    <b:Guid>{D25F9B14-2652-4134-AAFE-F57B4D9E357A}</b:Guid>
    <b:Author>
      <b:Author>
        <b:Corporate>Khair &amp; Saeed,2011</b:Corporate>
      </b:Author>
    </b:Author>
    <b:RefOrder>41</b:RefOrder>
  </b:Source>
  <b:Source>
    <b:Tag>Ham1</b:Tag>
    <b:SourceType>JournalArticle</b:SourceType>
    <b:Guid>{7B3317B8-2020-424A-B423-8D98D288E81F}</b:Guid>
    <b:Author>
      <b:Author>
        <b:Corporate>Hameed &amp; Waheed, 2011</b:Corporate>
      </b:Author>
    </b:Author>
    <b:RefOrder>42</b:RefOrder>
  </b:Source>
  <b:Source>
    <b:Tag>Gbo</b:Tag>
    <b:SourceType>JournalArticle</b:SourceType>
    <b:Guid>{BA61155D-E24D-465C-A76D-511B6EBE81EF}</b:Guid>
    <b:Author>
      <b:Author>
        <b:Corporate>Gbolahan,2012</b:Corporate>
      </b:Author>
    </b:Author>
    <b:RefOrder>43</b:RefOrder>
  </b:Source>
  <b:Source>
    <b:Tag>Spe</b:Tag>
    <b:SourceType>JournalArticle</b:SourceType>
    <b:Guid>{6FC90B41-AB24-4067-91F7-A7A9D4DE21E1}</b:Guid>
    <b:Author>
      <b:Author>
        <b:Corporate>Spector,2003</b:Corporate>
      </b:Author>
    </b:Author>
    <b:RefOrder>44</b:RefOrder>
  </b:Source>
  <b:Source>
    <b:Tag>Row</b:Tag>
    <b:SourceType>JournalArticle</b:SourceType>
    <b:Guid>{902F81BB-70C3-479B-830A-D8DFBDAB542E}</b:Guid>
    <b:Author>
      <b:Author>
        <b:Corporate>Rowley, et al., 2004</b:Corporate>
      </b:Author>
    </b:Author>
    <b:RefOrder>45</b:RefOrder>
  </b:Source>
  <b:Source>
    <b:Tag>Hun</b:Tag>
    <b:SourceType>JournalArticle</b:SourceType>
    <b:Guid>{3CEC6C40-FC0A-42DB-8E62-FEBD857A2AB5}</b:Guid>
    <b:Author>
      <b:Author>
        <b:Corporate>Hung and Huang, 2014</b:Corporate>
      </b:Author>
    </b:Author>
    <b:RefOrder>46</b:RefOrder>
  </b:Source>
  <b:Source>
    <b:Tag>Bar</b:Tag>
    <b:SourceType>JournalArticle</b:SourceType>
    <b:Guid>{11E433F5-7E1B-46CF-BA6B-CFC2350E8428}</b:Guid>
    <b:Author>
      <b:Author>
        <b:Corporate>Barzegar, et al., 2014</b:Corporate>
      </b:Author>
    </b:Author>
    <b:RefOrder>47</b:RefOrder>
  </b:Source>
  <b:Source>
    <b:Tag>Uda</b:Tag>
    <b:SourceType>JournalArticle</b:SourceType>
    <b:Guid>{EF1E825F-B9DF-4E2F-A3B5-7D3E9416AE03}</b:Guid>
    <b:Author>
      <b:Author>
        <b:Corporate>Udaya, et al., 2011</b:Corporate>
      </b:Author>
    </b:Author>
    <b:RefOrder>48</b:RefOrder>
  </b:Source>
  <b:Source>
    <b:Tag>Rae</b:Tag>
    <b:SourceType>JournalArticle</b:SourceType>
    <b:Guid>{FB786204-29AD-471E-9ACD-2FB6DBD4B1D9}</b:Guid>
    <b:Author>
      <b:Author>
        <b:Corporate>Raeissi, 2012</b:Corporate>
      </b:Author>
    </b:Author>
    <b:RefOrder>49</b:RefOrder>
  </b:Source>
  <b:Source>
    <b:Tag>Erd</b:Tag>
    <b:SourceType>JournalArticle</b:SourceType>
    <b:Guid>{971A6F4A-0639-42C8-966D-21266367F86D}</b:Guid>
    <b:Author>
      <b:Author>
        <b:Corporate>(Erdis &amp; Ozel, 2011</b:Corporate>
      </b:Author>
    </b:Author>
    <b:RefOrder>50</b:RefOrder>
  </b:Source>
  <b:Source>
    <b:Tag>Saj15</b:Tag>
    <b:SourceType>JournalArticle</b:SourceType>
    <b:Guid>{17385F7E-7129-4E76-B87E-F957817DC77A}</b:Guid>
    <b:Author>
      <b:Author>
        <b:NameList>
          <b:Person>
            <b:Last>Sajid Tufail</b:Last>
            <b:First>Muhammad</b:First>
            <b:Middle>Sajid</b:Middle>
          </b:Person>
        </b:NameList>
      </b:Author>
    </b:Author>
    <b:Title>An Empirical Study of Relationship between Compensation, Working Environment and Motivation of Employees in Banking Sector of Pakistan</b:Title>
    <b:JournalName>Journal of Marketing and Consumer Research Vol.6 No.1</b:JournalName>
    <b:Year>2015</b:Year>
    <b:Pages>86</b:Pages>
    <b:RefOrder>51</b:RefOrder>
  </b:Source>
  <b:Source>
    <b:Tag>GEO88</b:Tag>
    <b:SourceType>JournalArticle</b:SourceType>
    <b:Guid>{30AE745C-78F4-489B-98C7-93F19F05388F}</b:Guid>
    <b:Title>Compensation and Incentives: Practice vs. Theory</b:Title>
    <b:Year>1988</b:Year>
    <b:Author>
      <b:Author>
        <b:NameList>
          <b:Person>
            <b:Last>George P. Baker</b:Last>
            <b:First>Michael</b:First>
            <b:Middle>C. Jensen, Kevin J. Murph</b:Middle>
          </b:Person>
        </b:NameList>
      </b:Author>
    </b:Author>
    <b:JournalName>THE JOURNAL OF FINANCE, Vol. 43, No. 3</b:JournalName>
    <b:Pages>599 - 601</b:Pages>
    <b:RefOrder>52</b:RefOrder>
  </b:Source>
  <b:Source>
    <b:Tag>The13</b:Tag>
    <b:SourceType>JournalArticle</b:SourceType>
    <b:Guid>{25EB21A9-9175-4818-BC4B-A53C9CBCCB37}</b:Guid>
    <b:Title>The Equity And Fairness Of Employee Compensation</b:Title>
    <b:JournalName>Uk Eassay</b:JournalName>
    <b:Year>1911</b:Year>
    <b:Author>
      <b:Author>
        <b:NameList>
          <b:Person>
            <b:Last>Taylor</b:Last>
            <b:First>George</b:First>
            <b:Middle>N.</b:Middle>
          </b:Person>
        </b:NameList>
      </b:Author>
    </b:Author>
    <b:Pages>2-3</b:Pages>
    <b:RefOrder>3</b:RefOrder>
  </b:Source>
  <b:Source>
    <b:Tag>Gas151</b:Tag>
    <b:SourceType>JournalArticle</b:SourceType>
    <b:Guid>{1061FA5F-AEAE-413E-994F-30A7167687FA}</b:Guid>
    <b:Author>
      <b:Author>
        <b:NameList>
          <b:Person>
            <b:Last>Gashaw Tenna</b:Last>
          </b:Person>
        </b:NameList>
      </b:Author>
    </b:Author>
    <b:Title>Land Expropriation and Compensation Payment in Ethiopia: Review</b:Title>
    <b:JournalName>Journal of Economics and Sustainable Development Vol.6, No.13</b:JournalName>
    <b:Year>2015</b:Year>
    <b:Pages>94</b:Pages>
    <b:RefOrder>53</b:RefOrder>
  </b:Source>
  <b:Source>
    <b:Tag>Mas14</b:Tag>
    <b:SourceType>JournalArticle</b:SourceType>
    <b:Guid>{D8BAC9BE-B382-45C9-AAAF-BB3A7316B069}</b:Guid>
    <b:Author>
      <b:Author>
        <b:Corporate>Mashal A, Abu Bakar A</b:Corporate>
      </b:Author>
    </b:Author>
    <b:Title>The Impact of Indirect Compensation on Employee performance: an Overview</b:Title>
    <b:JournalName>Public Policy and Administration Research Vol.4, No.6</b:JournalName>
    <b:Year>2014</b:Year>
    <b:Pages>27</b:Pages>
    <b:RefOrder>54</b:RefOrder>
  </b:Source>
  <b:Source>
    <b:Tag>Moh14</b:Tag>
    <b:SourceType>JournalArticle</b:SourceType>
    <b:Guid>{A3675565-9A2E-4945-AF91-52C4D7B567B3}</b:Guid>
    <b:Author>
      <b:Author>
        <b:NameList>
          <b:Person>
            <b:Last>Uddin</b:Last>
            <b:First>Mohammad</b:First>
            <b:Middle>Rahim</b:Middle>
          </b:Person>
        </b:NameList>
      </b:Author>
    </b:Author>
    <b:Title>Compensation Management from Islamic Perspective</b:Title>
    <b:JournalName>European Journal of Business and Management Vol.6, No.17</b:JournalName>
    <b:Year>2014</b:Year>
    <b:Pages>37</b:Pages>
    <b:RefOrder>6</b:RefOrder>
  </b:Source>
  <b:Source>
    <b:Tag>MSh12</b:Tag>
    <b:SourceType>JournalArticle</b:SourceType>
    <b:Guid>{8CFDAFE1-C149-42CE-965C-CFC56F8D4A7B}</b:Guid>
    <b:Author>
      <b:Author>
        <b:NameList>
          <b:Person>
            <b:Last>M. Shahzad Chaudhry</b:Last>
            <b:First>Masood</b:First>
            <b:Middle>N. Kalya</b:Middle>
          </b:Person>
        </b:NameList>
      </b:Author>
    </b:Author>
    <b:Title>Determining Project Performance: The Role of Training and Compensation</b:Title>
    <b:JournalName>Journal of Economics and Sustainable Development Vol.3, No.3</b:JournalName>
    <b:Year>2012</b:Year>
    <b:Pages>4</b:Pages>
    <b:RefOrder>55</b:RefOrder>
  </b:Source>
  <b:Source>
    <b:Tag>Abd12</b:Tag>
    <b:SourceType>JournalArticle</b:SourceType>
    <b:Guid>{F86F8646-11A0-4EEB-8C28-C4A46488C37D}</b:Guid>
    <b:Author>
      <b:Author>
        <b:Corporate>Abdulrasheed A, Khadijat A</b:Corporate>
      </b:Author>
    </b:Author>
    <b:Title>Share-based Compensations of Selected Nigerian Banks at Pre</b:Title>
    <b:JournalName>Journal of Economics and Sustainable Development Vol.3, No.5</b:JournalName>
    <b:Year>2012</b:Year>
    <b:Pages>74</b:Pages>
    <b:RefOrder>56</b:RefOrder>
  </b:Source>
  <b:Source>
    <b:Tag>OBA12</b:Tag>
    <b:SourceType>JournalArticle</b:SourceType>
    <b:Guid>{919A1B54-B5B8-478A-AB3F-E5E287E15DFF}</b:Guid>
    <b:Author>
      <b:Author>
        <b:NameList>
          <b:Person>
            <b:Last>Obasan</b:Last>
            <b:First>Kehinde</b:First>
            <b:Middle>A.</b:Middle>
          </b:Person>
        </b:NameList>
      </b:Author>
    </b:Author>
    <b:Title>Effect of Compensation Strategy on Corporate Performance: Evidence from Nigerian Firms</b:Title>
    <b:JournalName>Research Journal of Finance and Accounting Vol 3, No 7</b:JournalName>
    <b:Year>2012</b:Year>
    <b:Pages>38</b:Pages>
    <b:RefOrder>9</b:RefOrder>
  </b:Source>
  <b:Source>
    <b:Tag>Man13</b:Tag>
    <b:SourceType>JournalArticle</b:SourceType>
    <b:Guid>{C468A69C-7DB3-4F43-B9B5-8167E6D1DD00}</b:Guid>
    <b:Author>
      <b:Author>
        <b:NameList>
          <b:Person>
            <b:Last>Anto</b:Last>
            <b:First>Manolo</b:First>
            <b:Middle>Logroño</b:Middle>
          </b:Person>
        </b:NameList>
      </b:Author>
    </b:Author>
    <b:Title>Compensation Management Practices of Selected Companies: Basis for Compensation Management Program</b:Title>
    <b:JournalName>European Journal of Business and Management Vol.5, No.19</b:JournalName>
    <b:Year>2013</b:Year>
    <b:Pages>204</b:Pages>
    <b:RefOrder>10</b:RefOrder>
  </b:Source>
  <b:Source>
    <b:Tag>Tar14</b:Tag>
    <b:SourceType>JournalArticle</b:SourceType>
    <b:Guid>{0E49AAA4-F4C0-4839-8B90-2302C90BCC01}</b:Guid>
    <b:Author>
      <b:Author>
        <b:NameList>
          <b:Person>
            <b:Last>Tarus K. Erick</b:Last>
            <b:First>Basweti</b:First>
            <b:Middle>A. Kefah</b:Middle>
          </b:Person>
        </b:NameList>
      </b:Author>
    </b:Author>
    <b:Title>The Relationship between Executive Compensation and Financial Performance of Insurance Companies in Kenya</b:Title>
    <b:JournalName>Research Journal of Finance and Accounting Vol.5, No.1</b:JournalName>
    <b:Year>2014</b:Year>
    <b:Pages>115</b:Pages>
    <b:RefOrder>57</b:RefOrder>
  </b:Source>
  <b:Source>
    <b:Tag>Sid15</b:Tag>
    <b:SourceType>JournalArticle</b:SourceType>
    <b:Guid>{B5B90D64-6A4C-427A-8FF5-3F2B6BCAEC1A}</b:Guid>
    <b:Author>
      <b:Author>
        <b:NameList>
          <b:Person>
            <b:Last>Sidra Rafique</b:Last>
            <b:First>Muhammad</b:First>
            <b:Middle>M. Qureshi, Syed Shahz</b:Middle>
          </b:Person>
        </b:NameList>
      </b:Author>
    </b:Author>
    <b:Title>Role of Compensation Management in Balancing the Employees Relationship</b:Title>
    <b:JournalName>Journal of Resources Development and Management Vol.8 No.1</b:JournalName>
    <b:Year>2015</b:Year>
    <b:Pages>27</b:Pages>
    <b:RefOrder>58</b:RefOrder>
  </b:Source>
  <b:Source>
    <b:Tag>Placeholder1</b:Tag>
    <b:SourceType>JournalArticle</b:SourceType>
    <b:Guid>{4833AC78-32C5-4B1C-BD5E-4667A8229AC8}</b:Guid>
    <b:Author>
      <b:Author>
        <b:Corporate> Soleimani, et al.,2013, Shahzad, et al., 2008, Arnolds &amp; Boshoff, 2002  Igalens &amp; Roussel,1999, Rose, 2012 </b:Corporate>
      </b:Author>
    </b:Author>
    <b:RefOrder>59</b:RefOrder>
  </b:Source>
  <b:Source>
    <b:Tag>Tar141</b:Tag>
    <b:SourceType>JournalArticle</b:SourceType>
    <b:Guid>{D4F0D631-86AF-4216-ADF9-BE5C3FCF5799}</b:Guid>
    <b:Author>
      <b:Author>
        <b:Corporate>Tarus Kipkorir Erick, Basweti Aboko Kefah, Richard Bitange Nyaoga</b:Corporate>
      </b:Author>
    </b:Author>
    <b:Title>The Relationship between Executive Compensation and Financial Performance of Insurance Companies in Kenya</b:Title>
    <b:JournalName>Research Journal of Finance and Accounting</b:JournalName>
    <b:Year>2014</b:Year>
    <b:Pages>114-115</b:Pages>
    <b:RefOrder>60</b:RefOrder>
  </b:Source>
  <b:Source>
    <b:Tag>Gas15</b:Tag>
    <b:SourceType>JournalArticle</b:SourceType>
    <b:Guid>{29A18E1E-3001-4B7B-BCC1-24B626DB0CA0}</b:Guid>
    <b:Author>
      <b:Author>
        <b:NameList>
          <b:Person>
            <b:Last>Alemu</b:Last>
            <b:First>Gashaw</b:First>
            <b:Middle>Tenna</b:Middle>
          </b:Person>
        </b:NameList>
      </b:Author>
    </b:Author>
    <b:Title>Land Expropriation and Compensation Payment in Ethiopia: Review</b:Title>
    <b:JournalName>Journal of Economics and Sustainable Development Vol.6, No.13</b:JournalName>
    <b:Year>2015</b:Year>
    <b:Pages>94</b:Pages>
    <b:RefOrder>61</b:RefOrder>
  </b:Source>
  <b:Source>
    <b:Tag>Placeholder2</b:Tag>
    <b:SourceType>JournalArticle</b:SourceType>
    <b:Guid>{BD4C5299-433F-459E-A66A-FEB7F64EF369}</b:Guid>
    <b:Author>
      <b:Author>
        <b:Corporate>Soleimani, et al.,2013; Shahzad, et al., 2008</b:Corporate>
      </b:Author>
    </b:Author>
    <b:RefOrder>62</b:RefOrder>
  </b:Source>
  <b:Source>
    <b:Tag>Cer12</b:Tag>
    <b:SourceType>Book</b:SourceType>
    <b:Guid>{78CAE577-C549-43CB-9339-DC9AEAB98016}</b:Guid>
    <b:Title>Modern Management: Concepts and Skills</b:Title>
    <b:Year>2012</b:Year>
    <b:City>New Jersey</b:City>
    <b:Publisher>Pearson</b:Publisher>
    <b:Author>
      <b:Author>
        <b:NameList>
          <b:Person>
            <b:Last>Certo</b:Last>
            <b:Middle>C.</b:Middle>
            <b:First>Samuel</b:First>
          </b:Person>
          <b:Person>
            <b:Last>Certo</b:Last>
            <b:Middle>Trevis</b:Middle>
            <b:First>S.</b:First>
          </b:Person>
        </b:NameList>
      </b:Author>
    </b:Author>
    <b:RefOrder>63</b:RefOrder>
  </b:Source>
  <b:Source>
    <b:Tag>Rob12</b:Tag>
    <b:SourceType>Book</b:SourceType>
    <b:Guid>{06FC4C4F-B075-4157-82D9-60E5AB6676B6}</b:Guid>
    <b:Title>Management</b:Title>
    <b:Year>2012</b:Year>
    <b:City>New Jersey</b:City>
    <b:Publisher>Pearson</b:Publisher>
    <b:Author>
      <b:Author>
        <b:NameList>
          <b:Person>
            <b:Last>Robbins</b:Last>
            <b:Middle>P.</b:Middle>
            <b:First>Stephen</b:First>
          </b:Person>
          <b:Person>
            <b:Last>Coulter</b:Last>
            <b:First>Mary</b:First>
          </b:Person>
        </b:NameList>
      </b:Author>
    </b:Author>
    <b:RefOrder>64</b:RefOrder>
  </b:Source>
  <b:Source>
    <b:Tag>Cat02</b:Tag>
    <b:SourceType>Report</b:SourceType>
    <b:Guid>{D487855B-1169-4107-B6B5-58058F26C02C}</b:Guid>
    <b:Author>
      <b:Author>
        <b:Corporate>Catalyst</b:Corporate>
      </b:Author>
    </b:Author>
    <b:Title>What is Corporate Social Responsibility</b:Title>
    <b:Year>2002</b:Year>
    <b:City>Washington</b:City>
    <b:Publisher>USAID</b:Publisher>
    <b:RefOrder>65</b:RefOrder>
  </b:Source>
  <b:Source>
    <b:Tag>Fit03</b:Tag>
    <b:SourceType>Interview</b:SourceType>
    <b:Guid>{C87C84C2-91B1-4F27-A84A-1E845BDEC014}</b:Guid>
    <b:Title>Cleaning agent</b:Title>
    <b:Year>2003</b:Year>
    <b:Author>
      <b:Interviewee>
        <b:NameList>
          <b:Person>
            <b:Last>FitzGerald</b:Last>
            <b:First>Niall</b:First>
          </b:Person>
        </b:NameList>
      </b:Interviewee>
      <b:Interviewer>
        <b:NameList>
          <b:Person>
            <b:Last>Elliott</b:Last>
            <b:First>Larry</b:First>
          </b:Person>
        </b:NameList>
      </b:Interviewer>
    </b:Author>
    <b:Month>July</b:Month>
    <b:Day>5</b:Day>
    <b:RefOrder>66</b:RefOrder>
  </b:Source>
  <b:Source>
    <b:Tag>Rod10</b:Tag>
    <b:SourceType>InternetSite</b:SourceType>
    <b:Guid>{8760AE81-1C18-4973-B97E-190DC58C7C50}</b:Guid>
    <b:Title>About US: Our Company</b:Title>
    <b:Year>2010</b:Year>
    <b:Month>January</b:Month>
    <b:Day>13</b:Day>
    <b:InternetSiteTitle>Body Shop Company Web site</b:InternetSiteTitle>
    <b:YearAccessed>2015</b:YearAccessed>
    <b:MonthAccessed>December</b:MonthAccessed>
    <b:DayAccessed>4</b:DayAccessed>
    <b:URL>http://www.thebodyshop.com/content/services/aboutus_company.aspx</b:URL>
    <b:Author>
      <b:Author>
        <b:NameList>
          <b:Person>
            <b:Last>Roddick</b:Last>
            <b:Middle>Anita</b:Middle>
            <b:First>Dame</b:First>
          </b:Person>
        </b:NameList>
      </b:Author>
    </b:Author>
    <b:RefOrder>67</b:RefOrder>
  </b:Source>
  <b:Source>
    <b:Tag>CEB05</b:Tag>
    <b:SourceType>Book</b:SourceType>
    <b:Guid>{B7D869D6-E2CF-479A-83AF-BD982C4AB141}</b:Guid>
    <b:Author>
      <b:Author>
        <b:Corporate>CEBC</b:Corporate>
      </b:Author>
    </b:Author>
    <b:Title>Corporate Social Responsibility: The Shape of History, 1945-2004</b:Title>
    <b:Year>2005</b:Year>
    <b:City>Minneapolis</b:City>
    <b:Publisher>Center for Ethical Business Cultures</b:Publisher>
    <b:RefOrder>68</b:RefOrder>
  </b:Source>
  <b:Source>
    <b:Tag>Gla14</b:Tag>
    <b:SourceType>JournalArticle</b:SourceType>
    <b:Guid>{018EEAB5-255F-42FD-82DF-ED6579FC4BAA}</b:Guid>
    <b:Title>The Effects of Perceived Corporate Social Responsibility on Employee Attitudes</b:Title>
    <b:Year>2014</b:Year>
    <b:Publisher>Business Ethics Quarterly</b:Publisher>
    <b:Author>
      <b:Author>
        <b:NameList>
          <b:Person>
            <b:Last>Glavas</b:Last>
            <b:First>Ante</b:First>
          </b:Person>
          <b:Person>
            <b:Last>Kelley</b:Last>
            <b:First>Ken</b:First>
          </b:Person>
        </b:NameList>
      </b:Author>
    </b:Author>
    <b:JournalName>Business Ethics Quarterly</b:JournalName>
    <b:Pages>165 - 202, (24)2</b:Pages>
    <b:RefOrder>69</b:RefOrder>
  </b:Source>
  <b:Source>
    <b:Tag>Bau12</b:Tag>
    <b:SourceType>JournalArticle</b:SourceType>
    <b:Guid>{FBEB2B22-0D15-4CFD-B1F9-A7C31B1287DD}</b:Guid>
    <b:Title>Corporate social Responsibility as a source of employee satisfaction</b:Title>
    <b:JournalName>Research in Organizational Behavior</b:JournalName>
    <b:Year>2012</b:Year>
    <b:Pages>63-86, (32)</b:Pages>
    <b:Author>
      <b:Author>
        <b:NameList>
          <b:Person>
            <b:Last>Bauman</b:Last>
            <b:Middle>W.</b:Middle>
            <b:First>Chritopher</b:First>
          </b:Person>
          <b:Person>
            <b:Last>Skitka</b:Last>
            <b:Middle>J.</b:Middle>
            <b:First>Linda</b:First>
          </b:Person>
        </b:NameList>
      </b:Author>
    </b:Author>
    <b:RefOrder>70</b:RefOrder>
  </b:Source>
  <b:Source>
    <b:Tag>Ibr15</b:Tag>
    <b:SourceType>Interview</b:SourceType>
    <b:Guid>{BA2A8463-4949-463A-A127-BBEA794F0550}</b:Guid>
    <b:Title>Awareness and Involvment of company concerning Corporate Social Responsibility</b:Title>
    <b:Year>2015</b:Year>
    <b:Month>March</b:Month>
    <b:Day>10</b:Day>
    <b:Author>
      <b:Interviewee>
        <b:NameList>
          <b:Person>
            <b:Last>Ibrahim</b:Last>
            <b:Middle>N.</b:Middle>
            <b:First>Medya</b:First>
          </b:Person>
        </b:NameList>
      </b:Interviewee>
      <b:Interviewer>
        <b:NameList>
          <b:Person>
            <b:Last>Zebari</b:Last>
            <b:Middle>Abd.</b:Middle>
            <b:First>Bafer</b:First>
          </b:Person>
        </b:NameList>
      </b:Interviewer>
    </b:Author>
    <b:RefOrder>71</b:RefOrder>
  </b:Source>
  <b:Source>
    <b:Tag>DAm09</b:Tag>
    <b:SourceType>Book</b:SourceType>
    <b:Guid>{D4E0F09C-CBD5-47E6-ABEE-9841C1F201A0}</b:Guid>
    <b:Title>Corporate Social Responsbility and Sustainable Business</b:Title>
    <b:Year>2009</b:Year>
    <b:Publisher>Center for Creative Leadership</b:Publisher>
    <b:City>Greensboro</b:City>
    <b:Author>
      <b:Author>
        <b:NameList>
          <b:Person>
            <b:Last>D'Amato</b:Last>
            <b:First>Alessia</b:First>
          </b:Person>
          <b:Person>
            <b:Last>Henderson</b:Last>
            <b:First>Sybil</b:First>
          </b:Person>
          <b:Person>
            <b:Last>Florence</b:Last>
            <b:First>Sue</b:First>
          </b:Person>
        </b:NameList>
      </b:Author>
    </b:Author>
    <b:RefOrder>72</b:RefOrder>
  </b:Source>
  <b:Source>
    <b:Tag>Gon11</b:Tag>
    <b:SourceType>JournalArticle</b:SourceType>
    <b:Guid>{192B5D67-C0B7-4458-95F0-A72ABB7E5EC6}</b:Guid>
    <b:Title>The Human Resources Contribution to Responsible Leadership: An Exploration of the CSR–HR Interface</b:Title>
    <b:JournalName>Journal of Business Ethics</b:JournalName>
    <b:Year>2011</b:Year>
    <b:Pages>115-132, 98(1)</b:Pages>
    <b:Author>
      <b:Author>
        <b:NameList>
          <b:Person>
            <b:Last>Gond</b:Last>
            <b:First>Jean-Pascal</b:First>
          </b:Person>
          <b:Person>
            <b:Last>Igalens</b:Last>
            <b:First>Jacques</b:First>
          </b:Person>
          <b:Person>
            <b:Last>Swaen</b:Last>
            <b:First>Valérie</b:First>
          </b:Person>
          <b:Person>
            <b:Last>El Akremi</b:Last>
            <b:First>Assâad</b:First>
          </b:Person>
        </b:NameList>
      </b:Author>
    </b:Author>
    <b:RefOrder>73</b:RefOrder>
  </b:Source>
  <b:Source>
    <b:Tag>Sta11</b:Tag>
    <b:SourceType>JournalArticle</b:SourceType>
    <b:Guid>{6D072E56-D843-431E-A25F-C0D55933F017}</b:Guid>
    <b:Title>The Impact of Corporate Social Responsibility on Employees </b:Title>
    <b:JournalName>International Conference on Information and Finance</b:JournalName>
    <b:Year>2011</b:Year>
    <b:Pages>11-16, (21)</b:Pages>
    <b:Author>
      <b:Author>
        <b:NameList>
          <b:Person>
            <b:Last>Stancu</b:Last>
            <b:First>Alin</b:First>
          </b:Person>
          <b:Person>
            <b:Last>Grigore</b:Last>
            <b:Middle>Florentina</b:Middle>
            <b:First>Georgiana</b:First>
          </b:Person>
          <b:Person>
            <b:Last>Rosca</b:Last>
            <b:Middle>Ioan</b:Middle>
            <b:First>Mihai</b:First>
          </b:Person>
        </b:NameList>
      </b:Author>
    </b:Author>
    <b:RefOrder>74</b:RefOrder>
  </b:Source>
  <b:Source>
    <b:Tag>eln131</b:Tag>
    <b:SourceType>JournalArticle</b:SourceType>
    <b:Guid>{D3662B8E-D7AE-4A30-BE8C-C6F7716528F7}</b:Guid>
    <b:Author>
      <b:Author>
        <b:NameList>
          <b:Person>
            <b:Last>Elnaga</b:Last>
            <b:First>Amir</b:First>
          </b:Person>
          <b:Person>
            <b:Last>Imran</b:Last>
            <b:First>Amen</b:First>
          </b:Person>
        </b:NameList>
      </b:Author>
    </b:Author>
    <b:Title>the effect of training on employee performance</b:Title>
    <b:JournalName>european journal of business and management</b:JournalName>
    <b:Year>2013</b:Year>
    <b:Pages>137-147</b:Pages>
    <b:RefOrder>75</b:RefOrder>
  </b:Source>
  <b:Source>
    <b:Tag>iqb143</b:Tag>
    <b:SourceType>JournalArticle</b:SourceType>
    <b:Guid>{137B8A5B-E468-404F-A400-83E3FF1BDF90}</b:Guid>
    <b:Author>
      <b:Author>
        <b:NameList>
          <b:Person>
            <b:Last>Iqbal</b:Last>
            <b:First>Nadeem</b:First>
          </b:Person>
          <b:Person>
            <b:Last>Ahmad</b:Last>
            <b:First>Naveed</b:First>
          </b:Person>
          <b:Person>
            <b:Last>Javaid</b:Last>
            <b:First>Komal</b:First>
          </b:Person>
        </b:NameList>
      </b:Author>
    </b:Author>
    <b:Title>Impact of training on employee performance in the context of telecommunication sector of D. G.Khan,(pakistan)</b:Title>
    <b:JournalName>International letters of social and humanistic sciences</b:JournalName>
    <b:Year>2014</b:Year>
    <b:Pages>60-73</b:Pages>
    <b:RefOrder>76</b:RefOrder>
  </b:Source>
  <b:Source>
    <b:Tag>kiw141</b:Tag>
    <b:SourceType>JournalArticle</b:SourceType>
    <b:Guid>{A6B9545A-1DAF-4E54-AB5A-9F76F6D7989A}</b:Guid>
    <b:Author>
      <b:Author>
        <b:NameList>
          <b:Person>
            <b:Last>kiweean</b:Last>
            <b:First>samuel</b:First>
            <b:Middle>baker</b:Middle>
          </b:Person>
          <b:Person>
            <b:Last>asiimwe</b:Last>
            <b:First>sheba</b:First>
            <b:Middle>B.</b:Middle>
          </b:Person>
        </b:NameList>
      </b:Author>
    </b:Author>
    <b:Title>does training influence employee performance in regulatory organization in uganda?empirical evidence from ucc</b:Title>
    <b:JournalName>merit research journals of business and managment</b:JournalName>
    <b:Year>2014</b:Year>
    <b:Pages>22-29</b:Pages>
    <b:RefOrder>77</b:RefOrder>
  </b:Source>
  <b:Source>
    <b:Tag>Eln13</b:Tag>
    <b:SourceType>JournalArticle</b:SourceType>
    <b:Guid>{A786E01C-94B3-4A41-B1B1-8CA10A8BA2D3}</b:Guid>
    <b:Author>
      <b:Author>
        <b:NameList>
          <b:Person>
            <b:Last>Elnaga</b:Last>
            <b:First>Amir</b:First>
          </b:Person>
          <b:Person>
            <b:Last>Imran</b:Last>
            <b:First>Amen</b:First>
          </b:Person>
        </b:NameList>
      </b:Author>
    </b:Author>
    <b:Title>The effect of training on employee performance</b:Title>
    <b:JournalName>European journal of business ana management</b:JournalName>
    <b:Year>2013</b:Year>
    <b:Pages>137-147</b:Pages>
    <b:RefOrder>78</b:RefOrder>
  </b:Source>
  <b:Source>
    <b:Tag>Ame13</b:Tag>
    <b:SourceType>JournalArticle</b:SourceType>
    <b:Guid>{DAED55DD-9247-418B-85A8-620885170E76}</b:Guid>
    <b:Author>
      <b:Author>
        <b:NameList>
          <b:Person>
            <b:Last>Ameeq</b:Last>
            <b:First>Ameeq</b:First>
            <b:Middle>Ul</b:Middle>
          </b:Person>
          <b:Person>
            <b:Last>Hanif</b:Last>
            <b:First>Furqan</b:First>
          </b:Person>
        </b:NameList>
      </b:Author>
    </b:Author>
    <b:Title>Impact of training on employee's development and performance in hotel industry of lahore, pakistan</b:Title>
    <b:JournalName>Journal of business studies quarterly</b:JournalName>
    <b:Year>2013</b:Year>
    <b:Pages>68-82</b:Pages>
    <b:RefOrder>79</b:RefOrder>
  </b:Source>
  <b:Source>
    <b:Tag>Ami13</b:Tag>
    <b:SourceType>JournalArticle</b:SourceType>
    <b:Guid>{89CD2025-CF08-4C43-99E8-186F18F712DD}</b:Guid>
    <b:Author>
      <b:Author>
        <b:NameList>
          <b:Person>
            <b:Last>Amin</b:Last>
            <b:First>Anam</b:First>
          </b:Person>
          <b:Person>
            <b:Last>Saeed</b:Last>
            <b:First>Rashid</b:First>
          </b:Person>
          <b:Person>
            <b:Last>Lodhi</b:Last>
            <b:First>Rab</b:First>
            <b:Middle>Nawaz</b:Middle>
          </b:Person>
          <b:Person>
            <b:First>Mizna</b:First>
          </b:Person>
          <b:Person>
            <b:First>Simra</b:First>
          </b:Person>
          <b:Person>
            <b:Last>Iqbal</b:Last>
            <b:First>Anam</b:First>
          </b:Person>
          <b:Person>
            <b:Last>Tehreem</b:Last>
            <b:First>Rida</b:First>
            <b:Middle>E</b:Middle>
          </b:Person>
        </b:NameList>
      </b:Author>
    </b:Author>
    <b:Title>The impact of employees training on the job performance in education sector of pakistan </b:Title>
    <b:JournalName>Middle-East journal of scientific research </b:JournalName>
    <b:Year>2013</b:Year>
    <b:Pages>1273-1278</b:Pages>
    <b:RefOrder>80</b:RefOrder>
  </b:Source>
  <b:Source>
    <b:Tag>Ahm11</b:Tag>
    <b:SourceType>JournalArticle</b:SourceType>
    <b:Guid>{62517B70-BFE2-4622-8A3C-C93FF20DEBDA}</b:Guid>
    <b:Author>
      <b:Author>
        <b:NameList>
          <b:Person>
            <b:Last>Ahmed</b:Last>
            <b:First>Sohrab</b:First>
          </b:Person>
          <b:Person>
            <b:Last>Shahzad</b:Last>
            <b:First>Khurram</b:First>
          </b:Person>
        </b:NameList>
      </b:Author>
    </b:Author>
    <b:Title>HRM and employee performance: a case of university teachers of azad jammu and kashmir(AJK) in pakistan</b:Title>
    <b:JournalName>african journal of business management </b:JournalName>
    <b:Year>2011</b:Year>
    <b:Pages>5249-5253</b:Pages>
    <b:RefOrder>81</b:RefOrder>
  </b:Source>
  <b:Source>
    <b:Tag>Sha13</b:Tag>
    <b:SourceType>JournalArticle</b:SourceType>
    <b:Guid>{5930529A-6F22-4956-8FE5-643BBA8306DF}</b:Guid>
    <b:Author>
      <b:Author>
        <b:NameList>
          <b:Person>
            <b:Last>Shaheen</b:Last>
            <b:First>Azara</b:First>
          </b:Person>
          <b:Person>
            <b:Last>Naqvi</b:Last>
            <b:First>Syed</b:First>
            <b:Middle>Mubasher Hussain</b:Middle>
          </b:Person>
          <b:Person>
            <b:Last>Khan</b:Last>
            <b:First>Muhammad</b:First>
            <b:Middle>Atif</b:Middle>
          </b:Person>
        </b:NameList>
      </b:Author>
    </b:Author>
    <b:Title>Employees training and organizational performance: mediation by employees performance</b:Title>
    <b:JournalName>Interdisciplinary journal of contemporary research in business</b:JournalName>
    <b:Year>2013</b:Year>
    <b:Pages>490-503</b:Pages>
    <b:RefOrder>82</b:RefOrder>
  </b:Source>
  <b:Source>
    <b:Tag>Tah14</b:Tag>
    <b:SourceType>JournalArticle</b:SourceType>
    <b:Guid>{2DB7BD93-4AD7-4D68-B9E1-E562C318A164}</b:Guid>
    <b:Author>
      <b:Author>
        <b:NameList>
          <b:Person>
            <b:Last>Tahir</b:Last>
            <b:First>Neelam</b:First>
          </b:Person>
          <b:Person>
            <b:Last>Yousafzai</b:Last>
            <b:First>Israr</b:First>
            <b:Middle>Khan</b:Middle>
          </b:Person>
          <b:Person>
            <b:Last>Jan</b:Last>
            <b:First>Dr.Shahid</b:First>
          </b:Person>
          <b:Person>
            <b:Last>Hashim</b:Last>
            <b:First>Muhammad</b:First>
          </b:Person>
        </b:NameList>
      </b:Author>
    </b:Author>
    <b:Title>The impact of training and development on employees performance and productivity A case study of united bank limited peshawar city, kak, pakistan</b:Title>
    <b:JournalName>International journal of academic research in business ans social science</b:JournalName>
    <b:Year>2014</b:Year>
    <b:Pages>86-98</b:Pages>
    <b:RefOrder>83</b:RefOrder>
  </b:Source>
  <b:Source>
    <b:Tag>sul121</b:Tag>
    <b:SourceType>JournalArticle</b:SourceType>
    <b:Guid>{5B5741D3-1414-4174-920A-A6A313C8EAA3}</b:Guid>
    <b:Author>
      <b:Author>
        <b:NameList>
          <b:Person>
            <b:Last>Sultana</b:Last>
            <b:First>Afshan</b:First>
          </b:Person>
          <b:Person>
            <b:Last>Irum</b:Last>
            <b:First>Sobia</b:First>
          </b:Person>
          <b:Person>
            <b:Last>Ahmed</b:Last>
            <b:First>Kamran</b:First>
          </b:Person>
          <b:Person>
            <b:Last>Mehmood</b:Last>
            <b:First>Nasir</b:First>
          </b:Person>
        </b:NameList>
      </b:Author>
    </b:Author>
    <b:Title>impact of training on employee performance :a study of telecommunication sector in pakistan</b:Title>
    <b:JournalName>interdisciplinary journal of contemporary research in business</b:JournalName>
    <b:Year>2012</b:Year>
    <b:Pages>646-661</b:Pages>
    <b:RefOrder>84</b:RefOrder>
  </b:Source>
  <b:Source>
    <b:Tag>Mum14</b:Tag>
    <b:SourceType>JournalArticle</b:SourceType>
    <b:Guid>{373186C8-8E35-4AC2-B27C-63D186320911}</b:Guid>
    <b:Author>
      <b:Author>
        <b:NameList>
          <b:Person>
            <b:Last>Muma</b:Last>
            <b:First>Michael</b:First>
          </b:Person>
          <b:Person>
            <b:Last>Iravo</b:Last>
            <b:First>Amuhaya</b:First>
          </b:Person>
          <b:Person>
            <b:Last>Omondi</b:Last>
            <b:First>Mary</b:First>
          </b:Person>
        </b:NameList>
      </b:Author>
    </b:Author>
    <b:Title>Effect of training needs assessment on employee commitment in public universities: a case study of jomo kenyatta university of agriculture and technology</b:Title>
    <b:JournalName>International journal of academic research in business and social sciences</b:JournalName>
    <b:Year>2014</b:Year>
    <b:Pages>233-250</b:Pages>
    <b:RefOrder>85</b:RefOrder>
  </b:Source>
  <b:Source>
    <b:Tag>Bat12</b:Tag>
    <b:SourceType>JournalArticle</b:SourceType>
    <b:Guid>{67085AE6-CFA4-44DA-919F-20002A7A68C8}</b:Guid>
    <b:Author>
      <b:Author>
        <b:NameList>
          <b:Person>
            <b:Last>Batool</b:Last>
            <b:First>Abeeha</b:First>
          </b:Person>
          <b:Person>
            <b:Last>Batool</b:Last>
            <b:First>Bariha</b:First>
          </b:Person>
        </b:NameList>
      </b:Author>
    </b:Author>
    <b:Title>Effect of employees training on the organizational competitive advantage: empirical study of private sector of islamabad, pakistan.</b:Title>
    <b:JournalName>Far east journal of psychology and business</b:JournalName>
    <b:Year>2012</b:Year>
    <b:Pages>59-72</b:Pages>
    <b:RefOrder>86</b:RefOrder>
  </b:Source>
  <b:Source>
    <b:Tag>Til12</b:Tag>
    <b:SourceType>ConferenceProceedings</b:SourceType>
    <b:Guid>{D7DF90B6-739C-4C60-B342-09CE6B5E596C}</b:Guid>
    <b:Title>Development of a Corporate Social Responsibility Framework in Sri Lanka</b:Title>
    <b:Year>2012</b:Year>
    <b:Pages>1-2</b:Pages>
    <b:ConferenceName>2nd International Conference on Applied Social Science</b:ConferenceName>
    <b:City>Kuala lumpur</b:City>
    <b:Publisher>ICASS</b:Publisher>
    <b:Author>
      <b:Author>
        <b:NameList>
          <b:Person>
            <b:Last>Tilakasiri</b:Last>
            <b:Middle>Kamal</b:Middle>
            <b:First>Korathotage</b:First>
          </b:Person>
          <b:Person>
            <b:Last>Armstrong</b:Last>
            <b:First>A.</b:First>
          </b:Person>
          <b:Person>
            <b:Last>Heenatigala</b:Last>
            <b:First>K.</b:First>
          </b:Person>
        </b:NameList>
      </b:Author>
    </b:Author>
    <b:RefOrder>87</b:RefOrder>
  </b:Source>
  <b:Source>
    <b:Tag>Placeholder3</b:Tag>
    <b:SourceType>JournalArticle</b:SourceType>
    <b:Guid>{BA388A12-A28A-49D3-9BD3-D29AEC763D52}</b:Guid>
    <b:Author>
      <b:Author>
        <b:NameList>
          <b:Person>
            <b:Last>Ameeq</b:Last>
            <b:First>Ameeq</b:First>
            <b:Middle>Ul</b:Middle>
          </b:Person>
          <b:Person>
            <b:Last>Hanif</b:Last>
            <b:First>Furqan</b:First>
          </b:Person>
        </b:NameList>
      </b:Author>
    </b:Author>
    <b:Title>Impact of training on employee's development and performance in hotel industry of lahore, pakistan</b:Title>
    <b:JournalName>Journal of business studies quarterly</b:JournalName>
    <b:Year>2013</b:Year>
    <b:Pages>4(4), 68-82</b:Pages>
    <b:RefOrder>88</b:RefOrder>
  </b:Source>
  <b:Source>
    <b:Tag>Placeholder4</b:Tag>
    <b:SourceType>JournalArticle</b:SourceType>
    <b:Guid>{C103A96B-FAF5-4027-B30A-7018078614F1}</b:Guid>
    <b:Author>
      <b:Author>
        <b:NameList>
          <b:Person>
            <b:Last>Amin</b:Last>
            <b:First>Anam</b:First>
          </b:Person>
          <b:Person>
            <b:Last>Saeed</b:Last>
            <b:First>Rashid</b:First>
          </b:Person>
          <b:Person>
            <b:Last>Lodhi</b:Last>
            <b:First>Rab</b:First>
            <b:Middle>Nawaz</b:Middle>
          </b:Person>
          <b:Person>
            <b:First>Mizna</b:First>
          </b:Person>
          <b:Person>
            <b:First>Simra</b:First>
          </b:Person>
          <b:Person>
            <b:Last>Iqbal</b:Last>
            <b:First>Anam</b:First>
          </b:Person>
          <b:Person>
            <b:Last>Tehreem</b:Last>
            <b:First>Rida</b:First>
            <b:Middle>E</b:Middle>
          </b:Person>
        </b:NameList>
      </b:Author>
    </b:Author>
    <b:Title>The impact of employees training on the job performance in education sector of pakistan</b:Title>
    <b:JournalName>Middle-East journal of scientific research</b:JournalName>
    <b:Year>2013</b:Year>
    <b:Pages>17 (9), 1273-1278</b:Pages>
    <b:RefOrder>89</b:RefOrder>
  </b:Source>
  <b:Source>
    <b:Tag>Placeholder5</b:Tag>
    <b:SourceType>JournalArticle</b:SourceType>
    <b:Guid>{EB0C7B6C-19FA-4FB9-AE30-516F50D4A266}</b:Guid>
    <b:Author>
      <b:Author>
        <b:NameList>
          <b:Person>
            <b:Last>Tahir</b:Last>
            <b:First>Neelam</b:First>
          </b:Person>
          <b:Person>
            <b:Last>Yousafzai</b:Last>
            <b:First>Israr</b:First>
            <b:Middle>Khan</b:Middle>
          </b:Person>
          <b:Person>
            <b:Last>Jan</b:Last>
            <b:First>Dr.Shahid</b:First>
          </b:Person>
          <b:Person>
            <b:Last>Hashim</b:Last>
            <b:First>Muhammad</b:First>
          </b:Person>
        </b:NameList>
      </b:Author>
    </b:Author>
    <b:Title>The impact of training and development on employees performance and productivity A case study of united bank limited peshawar city, kak, pakistan</b:Title>
    <b:JournalName>International journal of academic research in business ans social science</b:JournalName>
    <b:Year>2014</b:Year>
    <b:Pages>4(4), 86-98</b:Pages>
    <b:RefOrder>90</b:RefOrder>
  </b:Source>
  <b:Source>
    <b:Tag>Placeholder6</b:Tag>
    <b:SourceType>JournalArticle</b:SourceType>
    <b:Guid>{B79DFE19-90A0-40D7-98BB-48D444E2C1C9}</b:Guid>
    <b:Author>
      <b:Author>
        <b:NameList>
          <b:Person>
            <b:Last>Sultana</b:Last>
            <b:First>Afshan</b:First>
          </b:Person>
          <b:Person>
            <b:Last>Irum</b:Last>
            <b:First>Sobia</b:First>
          </b:Person>
          <b:Person>
            <b:Last>Ahmed</b:Last>
            <b:First>Kamran</b:First>
          </b:Person>
          <b:Person>
            <b:Last>Mehmood</b:Last>
            <b:First>Nasir</b:First>
          </b:Person>
        </b:NameList>
      </b:Author>
    </b:Author>
    <b:Title>impact of training on employee performance :a study of telecommunication sector in pakistan</b:Title>
    <b:JournalName>interdisciplinary journal of contemporary research in business</b:JournalName>
    <b:Year>2012</b:Year>
    <b:Pages>4(6), 646-661</b:Pages>
    <b:RefOrder>91</b:RefOrder>
  </b:Source>
  <b:Source>
    <b:Tag>Placeholder7</b:Tag>
    <b:SourceType>JournalArticle</b:SourceType>
    <b:Guid>{145F0E68-DAE9-4600-9882-A866CF07BB29}</b:Guid>
    <b:Author>
      <b:Author>
        <b:NameList>
          <b:Person>
            <b:Last>Shaheen</b:Last>
            <b:First>Azara</b:First>
          </b:Person>
          <b:Person>
            <b:Last>Naqvi</b:Last>
            <b:First>Syed</b:First>
            <b:Middle>Mubasher Hussain</b:Middle>
          </b:Person>
          <b:Person>
            <b:Last>Khan</b:Last>
            <b:First>Muhammad</b:First>
            <b:Middle>Atif</b:Middle>
          </b:Person>
        </b:NameList>
      </b:Author>
    </b:Author>
    <b:Title>Employees training and organizational performance: mediation by employees performance</b:Title>
    <b:JournalName>Interdisciplinary journal of contemporary research in business</b:JournalName>
    <b:Year>2013</b:Year>
    <b:Pages>5(4), 490-503</b:Pages>
    <b:RefOrder>92</b:RefOrder>
  </b:Source>
  <b:Source>
    <b:Tag>Placeholder8</b:Tag>
    <b:SourceType>JournalArticle</b:SourceType>
    <b:Guid>{45361E56-E191-48EF-9804-9DF6063799A3}</b:Guid>
    <b:Author>
      <b:Author>
        <b:NameList>
          <b:Person>
            <b:Last>Muma</b:Last>
            <b:First>Michael</b:First>
          </b:Person>
          <b:Person>
            <b:Last>Iravo</b:Last>
            <b:First>Amuhaya</b:First>
          </b:Person>
          <b:Person>
            <b:Last>Omondi</b:Last>
            <b:First>Mary</b:First>
          </b:Person>
        </b:NameList>
      </b:Author>
    </b:Author>
    <b:Title>Effect of training needs assessment on employee commitment in public universities: a case study of jomo kenyatta university of agriculture and technology</b:Title>
    <b:JournalName>International journal of academic research in business and social sciences</b:JournalName>
    <b:Year>2014</b:Year>
    <b:Pages>4(9), 233-250</b:Pages>
    <b:RefOrder>93</b:RefOrder>
  </b:Source>
  <b:Source>
    <b:Tag>Placeholder9</b:Tag>
    <b:SourceType>JournalArticle</b:SourceType>
    <b:Guid>{1081C821-8B16-4D65-B02E-D8966D9AA8AB}</b:Guid>
    <b:Author>
      <b:Author>
        <b:NameList>
          <b:Person>
            <b:Last>kiweean</b:Last>
            <b:First>samuel</b:First>
            <b:Middle>baker</b:Middle>
          </b:Person>
          <b:Person>
            <b:Last>asiimwe</b:Last>
            <b:First>sheba</b:First>
            <b:Middle>B.</b:Middle>
          </b:Person>
        </b:NameList>
      </b:Author>
    </b:Author>
    <b:Title>does training influence employee performance in regulatory organization in uganda?empirical evidence from ucc</b:Title>
    <b:JournalName>merit research journals of business and managment</b:JournalName>
    <b:Year>2014</b:Year>
    <b:Pages>2(2), 22-29</b:Pages>
    <b:RefOrder>94</b:RefOrder>
  </b:Source>
  <b:Source>
    <b:Tag>Placeholder10</b:Tag>
    <b:SourceType>JournalArticle</b:SourceType>
    <b:Guid>{BB53AD38-FE7E-4238-AE79-56573BB6F39D}</b:Guid>
    <b:Author>
      <b:Author>
        <b:NameList>
          <b:Person>
            <b:Last>Iqbal</b:Last>
            <b:First>Nadeem</b:First>
          </b:Person>
          <b:Person>
            <b:Last>Ahmad</b:Last>
            <b:First>Naveed</b:First>
          </b:Person>
          <b:Person>
            <b:Last>Javaid</b:Last>
            <b:First>Komal</b:First>
          </b:Person>
        </b:NameList>
      </b:Author>
    </b:Author>
    <b:Title>Impact of training on employee performance in the context of telecommunication sector of D. G.Khan,(pakistan)</b:Title>
    <b:JournalName>International letters of social and humanistic sciences</b:JournalName>
    <b:Year>2014</b:Year>
    <b:Pages>17, 60-73</b:Pages>
    <b:RefOrder>95</b:RefOrder>
  </b:Source>
  <b:Source>
    <b:Tag>Placeholder11</b:Tag>
    <b:SourceType>JournalArticle</b:SourceType>
    <b:Guid>{8E971FA9-61C5-4F0E-B73D-2820F5481970}</b:Guid>
    <b:Author>
      <b:Author>
        <b:NameList>
          <b:Person>
            <b:Last>Elnaga</b:Last>
            <b:First>Amir</b:First>
          </b:Person>
          <b:Person>
            <b:Last>Imran</b:Last>
            <b:First>Amen</b:First>
          </b:Person>
        </b:NameList>
      </b:Author>
    </b:Author>
    <b:Title>The effect of training on employee performance</b:Title>
    <b:JournalName>European journal of business ana management</b:JournalName>
    <b:Year>2013</b:Year>
    <b:Pages>5(4), 137-147</b:Pages>
    <b:RefOrder>96</b:RefOrder>
  </b:Source>
  <b:Source>
    <b:Tag>Placeholder12</b:Tag>
    <b:SourceType>JournalArticle</b:SourceType>
    <b:Guid>{AF186F59-A3B6-4B53-ACFC-D2B53A3A20A7}</b:Guid>
    <b:Author>
      <b:Author>
        <b:NameList>
          <b:Person>
            <b:Last>Batool</b:Last>
            <b:First>Abeeha</b:First>
          </b:Person>
          <b:Person>
            <b:Last>Batool</b:Last>
            <b:First>Bariha</b:First>
          </b:Person>
        </b:NameList>
      </b:Author>
    </b:Author>
    <b:Title>Effect of employees training on the organizational competitive advantage: empirical study of private sector of islamabad, pakistan.</b:Title>
    <b:JournalName>Far east journal of psychology and business</b:JournalName>
    <b:Year>2012</b:Year>
    <b:Pages>6(1), 59-72</b:Pages>
    <b:RefOrder>97</b:RefOrder>
  </b:Source>
  <b:Source>
    <b:Tag>Placeholder13</b:Tag>
    <b:SourceType>JournalArticle</b:SourceType>
    <b:Guid>{12AC07C1-185C-4539-B2DA-650C7049C217}</b:Guid>
    <b:Author>
      <b:Author>
        <b:NameList>
          <b:Person>
            <b:Last>Ahmed</b:Last>
            <b:First>Sohrab</b:First>
          </b:Person>
          <b:Person>
            <b:Last>Shahzad</b:Last>
            <b:First>Khurram</b:First>
          </b:Person>
        </b:NameList>
      </b:Author>
    </b:Author>
    <b:Title>HRM and employee performance: a case of university teachers of azad jammu and kashmir(AJK) in pakistan</b:Title>
    <b:JournalName>african journal of business management</b:JournalName>
    <b:Year>2011</b:Year>
    <b:Pages>5(13), 5249-5253</b:Pages>
    <b:RefOrder>98</b:RefOrder>
  </b:Source>
  <b:Source>
    <b:Tag>Placeholder14</b:Tag>
    <b:SourceType>JournalArticle</b:SourceType>
    <b:Guid>{7BD945CD-598B-4A8C-968B-8CB2C5CFE51C}</b:Guid>
    <b:Author>
      <b:Author>
        <b:Corporate>Tufail</b:Corporate>
      </b:Author>
    </b:Author>
    <b:Title>An Empirical Study of Relationship between Compensation, Working Environment and Motivation of Employees in Banking Sector of Pakistan</b:Title>
    <b:JournalName>Journal of Marketing and Consumer Research Vol.6 No.1</b:JournalName>
    <b:Year>2015</b:Year>
    <b:Pages>86</b:Pages>
    <b:RefOrder>1</b:RefOrder>
  </b:Source>
  <b:Source>
    <b:Tag>Placeholder15</b:Tag>
    <b:SourceType>JournalArticle</b:SourceType>
    <b:Guid>{2EADF637-5B9D-48E3-8C5F-0F350BEE6F10}</b:Guid>
    <b:Title>Compensation and Incentives: Practice vs. Theory</b:Title>
    <b:Year>1988</b:Year>
    <b:Author>
      <b:Author>
        <b:Corporate>George </b:Corporate>
      </b:Author>
    </b:Author>
    <b:JournalName>THE JOURNAL OF FINANCE, Vol. 43, No. 3</b:JournalName>
    <b:Pages>599 - 601</b:Pages>
    <b:RefOrder>2</b:RefOrder>
  </b:Source>
  <b:Source>
    <b:Tag>Placeholder16</b:Tag>
    <b:SourceType>JournalArticle</b:SourceType>
    <b:Guid>{50297A0C-D1F7-49F1-9EAE-4CA99FC14C5E}</b:Guid>
    <b:Author>
      <b:Author>
        <b:Corporate>Tenna</b:Corporate>
      </b:Author>
    </b:Author>
    <b:Title>Land Expropriation and Compensation Payment in Ethiopia: Review</b:Title>
    <b:JournalName>Journal of Economics and Sustainable Development Vol.6, No.13</b:JournalName>
    <b:Year>2015</b:Year>
    <b:Pages>94</b:Pages>
    <b:RefOrder>4</b:RefOrder>
  </b:Source>
  <b:Source>
    <b:Tag>Placeholder17</b:Tag>
    <b:SourceType>JournalArticle</b:SourceType>
    <b:Guid>{4F9B504A-E94C-47A5-9319-A585AED3DB4F}</b:Guid>
    <b:Author>
      <b:Author>
        <b:Corporate>Mashal &amp; Abu Bakar </b:Corporate>
      </b:Author>
    </b:Author>
    <b:Title>The Impact of Indirect Compensation on Employee performance: an Overview</b:Title>
    <b:JournalName>Public Policy and Administration Research Vol.4, No.6</b:JournalName>
    <b:Year>2014</b:Year>
    <b:Pages>27</b:Pages>
    <b:RefOrder>5</b:RefOrder>
  </b:Source>
  <b:Source>
    <b:Tag>Placeholder18</b:Tag>
    <b:SourceType>JournalArticle</b:SourceType>
    <b:Guid>{2DDE87A0-390A-40E8-8FFE-2A08639ECEA2}</b:Guid>
    <b:Author>
      <b:Author>
        <b:Corporate>Shahzad </b:Corporate>
      </b:Author>
    </b:Author>
    <b:Title>Determining Project Performance: The Role of Training and Compensation</b:Title>
    <b:JournalName>Journal of Economics and Sustainable Development Vol.3, No.3</b:JournalName>
    <b:Year>2012</b:Year>
    <b:Pages>4</b:Pages>
    <b:RefOrder>7</b:RefOrder>
  </b:Source>
  <b:Source>
    <b:Tag>Placeholder19</b:Tag>
    <b:SourceType>JournalArticle</b:SourceType>
    <b:Guid>{2FC2FF1B-1007-4421-BE45-E05AAFBBAFB6}</b:Guid>
    <b:Author>
      <b:Author>
        <b:Corporate>Abdulrasheed &amp; Khadijat</b:Corporate>
      </b:Author>
    </b:Author>
    <b:Title>Share-based Compensations of Selected Nigerian Banks at Pre</b:Title>
    <b:JournalName>Journal of Economics and Sustainable Development Vol.3, No.5</b:JournalName>
    <b:Year>2012</b:Year>
    <b:Pages>74</b:Pages>
    <b:RefOrder>8</b:RefOrder>
  </b:Source>
  <b:Source>
    <b:Tag>Placeholder20</b:Tag>
    <b:SourceType>JournalArticle</b:SourceType>
    <b:Guid>{A5D2D6DA-1053-4E8A-8B15-0DBADA682A52}</b:Guid>
    <b:Author>
      <b:Author>
        <b:Corporate>Erick, et al.</b:Corporate>
      </b:Author>
    </b:Author>
    <b:Title>The Relationship between Executive Compensation and Financial Performance of Insurance Companies in Kenya</b:Title>
    <b:JournalName>Research Journal of Finance and Accounting Vol.5, No.1</b:JournalName>
    <b:Year>2014</b:Year>
    <b:Pages>115</b:Pages>
    <b:RefOrder>11</b:RefOrder>
  </b:Source>
  <b:Source>
    <b:Tag>Placeholder21</b:Tag>
    <b:SourceType>JournalArticle</b:SourceType>
    <b:Guid>{62F2E9F7-2A34-452A-9A4B-0EC28843DF9E}</b:Guid>
    <b:Author>
      <b:Author>
        <b:Corporate>Sidra et al.</b:Corporate>
      </b:Author>
    </b:Author>
    <b:Title>Role of Compensation Management in Balancing the Employees Relationship</b:Title>
    <b:JournalName>Journal of Resources Development and Management Vol.8 No.1</b:JournalName>
    <b:Year>2015</b:Year>
    <b:Pages>27</b:Pages>
    <b:RefOrder>12</b:RefOrder>
  </b:Source>
  <b:Source>
    <b:Tag>Placeholder22</b:Tag>
    <b:SourceType>JournalArticle</b:SourceType>
    <b:Guid>{F86C5DED-4F8C-4FF8-8989-6DA6A81260F9}</b:Guid>
    <b:Author>
      <b:Author>
        <b:Corporate>Soleimani, et al.,2013, Shahzad, et al., 2008, Arnolds &amp; Boshoff, 2002 , Igalens &amp; Roussel,1999, Rose, 2012</b:Corporate>
      </b:Author>
    </b:Author>
    <b:RefOrder>13</b:RefOrder>
  </b:Source>
  <b:Source>
    <b:Tag>Joh18</b:Tag>
    <b:SourceType>JournalArticle</b:SourceType>
    <b:Guid>{E8365AFF-2373-4503-BAC4-C235F322944F}</b:Guid>
    <b:Title>University Rankings: What do they really show?</b:Title>
    <b:JournalName>Scientometrics</b:JournalName>
    <b:Year>2018</b:Year>
    <b:Pages>585-606</b:Pages>
    <b:Author>
      <b:Author>
        <b:NameList>
          <b:Person>
            <b:Last>Johnes</b:Last>
            <b:First>Jill</b:First>
          </b:Person>
        </b:NameList>
      </b:Author>
    </b:Author>
    <b:Volume>115</b:Volume>
    <b:Issue>1</b:Issue>
    <b:RefOrder>1</b:RefOrder>
  </b:Source>
  <b:Source>
    <b:Tag>Bal</b:Tag>
    <b:SourceType>JournalArticle</b:SourceType>
    <b:Guid>{AE197F21-2733-4B3F-90C0-B3BD2837BC36}</b:Guid>
    <b:Title>University rankings and medical physics</b:Title>
    <b:Author>
      <b:Author>
        <b:NameList>
          <b:Person>
            <b:Last>Baldock</b:Last>
            <b:First>Clive</b:First>
          </b:Person>
        </b:NameList>
      </b:Author>
    </b:Author>
    <b:JournalName>Australasian Physical and Engineering Sciences in Medicine</b:JournalName>
    <b:Year>2013</b:Year>
    <b:Pages>375-378</b:Pages>
    <b:Volume>36</b:Volume>
    <b:Issue>4</b:Issue>
    <b:RefOrder>2</b:RefOrder>
  </b:Source>
  <b:Source>
    <b:Tag>Hua11</b:Tag>
    <b:SourceType>JournalArticle</b:SourceType>
    <b:Guid>{164439A0-8436-4B5A-BF49-85211E3F9CAA}</b:Guid>
    <b:Title>A comparison of three major academic rankings for world universities: From a research Evaluation Perspective</b:Title>
    <b:JournalName>Journal of Library and Information Studies</b:JournalName>
    <b:Year>2011</b:Year>
    <b:Pages>1-25</b:Pages>
    <b:Author>
      <b:Author>
        <b:NameList>
          <b:Person>
            <b:Last>Huang</b:Last>
            <b:Middle>Hsuan</b:Middle>
            <b:First>Mu</b:First>
          </b:Person>
        </b:NameList>
      </b:Author>
    </b:Author>
    <b:Volume>9</b:Volume>
    <b:Issue>1</b:Issue>
    <b:RefOrder>3</b:RefOrder>
  </b:Source>
  <b:Source>
    <b:Tag>BAS09</b:Tag>
    <b:SourceType>JournalArticle</b:SourceType>
    <b:Guid>{7A643C99-B34D-4AD1-9BC2-C9B44245A79E}</b:Guid>
    <b:Title>U.S. News &amp; World Report College Rankings: Modeling Institutional Effects on Organizational Reputation</b:Title>
    <b:Year>2009</b:Year>
    <b:JournalName>American Journal of Education</b:JournalName>
    <b:Pages>168-183</b:Pages>
    <b:Author>
      <b:Author>
        <b:NameList>
          <b:Person>
            <b:Last>Bastedo</b:Last>
            <b:First>Michael</b:First>
            <b:Middle>N.</b:Middle>
          </b:Person>
          <b:Person>
            <b:Last>Bowman</b:Last>
            <b:First>Nicholas</b:First>
            <b:Middle>A.</b:Middle>
          </b:Person>
        </b:NameList>
      </b:Author>
    </b:Author>
    <b:Volume>116</b:Volume>
    <b:Issue>2</b:Issue>
    <b:RefOrder>4</b:RefOrder>
  </b:Source>
  <b:Source>
    <b:Tag>Cak15</b:Tag>
    <b:SourceType>JournalArticle</b:SourceType>
    <b:Guid>{BF74E836-5AB6-4DA2-A5FF-FE659533EBC5}</b:Guid>
    <b:Title>A comparative analysis of global and national university ranking systems</b:Title>
    <b:Year>2015</b:Year>
    <b:Pages>813-848</b:Pages>
    <b:Author>
      <b:Author>
        <b:NameList>
          <b:Person>
            <b:Last>Cakir</b:Last>
            <b:Middle>Murat</b:Middle>
            <b:First>Perit</b:First>
          </b:Person>
          <b:Person>
            <b:Last>Acarturk</b:Last>
            <b:First>Cengiz</b:First>
          </b:Person>
          <b:Person>
            <b:Last>Alasehir</b:Last>
            <b:First>Oguzhan</b:First>
          </b:Person>
          <b:Person>
            <b:Last>Cilingir</b:Last>
            <b:First>Canan</b:First>
          </b:Person>
        </b:NameList>
      </b:Author>
    </b:Author>
    <b:JournalName>Scientometrics</b:JournalName>
    <b:Volume>103</b:Volume>
    <b:Issue>3</b:Issue>
    <b:RefOrder>5</b:RefOrder>
  </b:Source>
  <b:Source>
    <b:Tag>Shi11</b:Tag>
    <b:SourceType>BookSection</b:SourceType>
    <b:Guid>{EBB18329-45FA-42EC-BE90-0E86FDA3295B}</b:Guid>
    <b:Title>The Past, Present, and the Future of University Rankings</b:Title>
    <b:Year>2011</b:Year>
    <b:Pages>1-19</b:Pages>
    <b:Author>
      <b:Author>
        <b:NameList>
          <b:Person>
            <b:Last>Shin</b:Last>
            <b:First>Cheol</b:First>
            <b:Middle>Jung</b:Middle>
          </b:Person>
          <b:Person>
            <b:Last>Toutkoushian</b:Last>
            <b:First>K.</b:First>
            <b:Middle>Robert</b:Middle>
          </b:Person>
        </b:NameList>
      </b:Author>
      <b:BookAuthor>
        <b:NameList>
          <b:Person>
            <b:Last>Shin</b:Last>
            <b:First>Cheol</b:First>
            <b:Middle>Jung</b:Middle>
          </b:Person>
          <b:Person>
            <b:Last>Toutkoushian</b:Last>
            <b:First>K.</b:First>
            <b:Middle>Robert</b:Middle>
          </b:Person>
          <b:Person>
            <b:Last>Teichler</b:Last>
            <b:First>Ulrich</b:First>
          </b:Person>
        </b:NameList>
      </b:BookAuthor>
    </b:Author>
    <b:City>London</b:City>
    <b:Publisher>Springer</b:Publisher>
    <b:BookTitle>University Rankings: Theoretical Basis, Methodology and Impacts on Global Higher Education</b:BookTitle>
    <b:RefOrder>6</b:RefOrder>
  </b:Source>
  <b:Source>
    <b:Tag>Yan15</b:Tag>
    <b:SourceType>ConferenceProceedings</b:SourceType>
    <b:Guid>{DF106748-FA09-4939-AB56-4E9746E85265}</b:Guid>
    <b:Title>University Rankings and Internationalization in China</b:Title>
    <b:Year>2015</b:Year>
    <b:Pages>1-5</b:Pages>
    <b:ConferenceName>Academic Conference on Higher Education in East Asia</b:ConferenceName>
    <b:City>Tokyo</b:City>
    <b:Publisher>International Christian University</b:Publisher>
    <b:Author>
      <b:Author>
        <b:NameList>
          <b:Person>
            <b:Last>Yang</b:Last>
            <b:First>Rui</b:First>
          </b:Person>
        </b:NameList>
      </b:Author>
    </b:Author>
    <b:RefOrder>7</b:RefOrder>
  </b:Source>
  <b:Source>
    <b:Tag>Pie17</b:Tag>
    <b:SourceType>JournalArticle</b:SourceType>
    <b:Guid>{C0D0893E-1DC7-4E90-A563-CE1E3487FB0D}</b:Guid>
    <b:Title>Country-specific determinants of world university rankings</b:Title>
    <b:Pages>1129-1139</b:Pages>
    <b:Year>2017</b:Year>
    <b:JournalName>	Scientometrics</b:JournalName>
    <b:Author>
      <b:Author>
        <b:NameList>
          <b:Person>
            <b:Last>Pietrucha</b:Last>
            <b:First>Jacek </b:First>
          </b:Person>
        </b:NameList>
      </b:Author>
    </b:Author>
    <b:Volume>114</b:Volume>
    <b:Issue>3</b:Issue>
    <b:RefOrder>8</b:RefOrder>
  </b:Source>
  <b:Source>
    <b:Tag>Rob14</b:Tag>
    <b:SourceType>JournalArticle</b:SourceType>
    <b:Guid>{DF7B54D6-1AC4-4AB2-9BF1-4BAD9EA5798E}</b:Guid>
    <b:Title>An insight into the importance of national university rankings in an international context: the case of the I-UGR rankings of Spanish universities</b:Title>
    <b:JournalName>Scientometrics</b:JournalName>
    <b:Year>2014</b:Year>
    <b:Pages>1309-1324</b:Pages>
    <b:Author>
      <b:Author>
        <b:NameList>
          <b:Person>
            <b:Last>Robinson-Garcia</b:Last>
            <b:First>Nicolas</b:First>
          </b:Person>
          <b:Person>
            <b:Last>Torres-Salinas</b:Last>
            <b:First>Daniel</b:First>
          </b:Person>
          <b:Person>
            <b:Last>Lopez-Cozar</b:Last>
            <b:Middle>Delgado</b:Middle>
            <b:First>Emilio</b:First>
          </b:Person>
          <b:Person>
            <b:Last>Herrera</b:Last>
            <b:First>Francisco</b:First>
          </b:Person>
        </b:NameList>
      </b:Author>
    </b:Author>
    <b:Volume>101</b:Volume>
    <b:Issue>2</b:Issue>
    <b:RefOrder>9</b:RefOrder>
  </b:Source>
  <b:Source>
    <b:Tag>Ala14</b:Tag>
    <b:SourceType>JournalArticle</b:SourceType>
    <b:Guid>{94362EBD-4F53-4791-834A-D0C57C900E08}</b:Guid>
    <b:Title>URAP-TR: a national ranking for Turkish universities based on academic performance</b:Title>
    <b:JournalName>Scientometrics</b:JournalName>
    <b:Year>2014</b:Year>
    <b:Pages>159-178</b:Pages>
    <b:Author>
      <b:Author>
        <b:NameList>
          <b:Person>
            <b:Last>Alaşehir</b:Last>
            <b:First>Oğuzhan</b:First>
          </b:Person>
          <b:Person>
            <b:Last>Çakır</b:Last>
            <b:First>Murat Perit</b:First>
          </b:Person>
          <b:Person>
            <b:Last>Acartürk</b:Last>
            <b:First>Cengiz</b:First>
          </b:Person>
          <b:Person>
            <b:Last>Baykal</b:Last>
            <b:First>Nazife</b:First>
          </b:Person>
          <b:Person>
            <b:Last>Akbulut</b:Last>
            <b:First>Ural</b:First>
          </b:Person>
        </b:NameList>
      </b:Author>
    </b:Author>
    <b:Volume>101</b:Volume>
    <b:Issue>1</b:Issue>
    <b:RefOrder>10</b:RefOrder>
  </b:Source>
  <b:Source>
    <b:Tag>Mye09</b:Tag>
    <b:SourceType>Report</b:SourceType>
    <b:Guid>{7D4D8E77-327D-4527-9D2F-BB756F422131}</b:Guid>
    <b:Title>College Rankings History, Criticism and Reform</b:Title>
    <b:Year>2009</b:Year>
    <b:Publisher>Center for College Affordability and Productivity</b:Publisher>
    <b:City>Washington</b:City>
    <b:Author>
      <b:Author>
        <b:NameList>
          <b:Person>
            <b:Last>Myers</b:Last>
            <b:First>Luke</b:First>
          </b:Person>
          <b:Person>
            <b:Last>Robe</b:Last>
            <b:First>Jonathan</b:First>
          </b:Person>
        </b:NameList>
      </b:Author>
    </b:Author>
    <b:RefOrder>11</b:RefOrder>
  </b:Source>
  <b:Source>
    <b:Tag>Wal16</b:Tag>
    <b:SourceType>JournalArticle</b:SourceType>
    <b:Guid>{D1C84D55-61DA-4401-8B32-F218ECCBCCB3}</b:Guid>
    <b:Title>A review of the literature on citation impact indicators</b:Title>
    <b:JournalName>Journal of Informetrics</b:JournalName>
    <b:Year>2016</b:Year>
    <b:Pages>365-391</b:Pages>
    <b:Author>
      <b:Author>
        <b:NameList>
          <b:Person>
            <b:Last>Waltman</b:Last>
            <b:First>Ludo</b:First>
          </b:Person>
        </b:NameList>
      </b:Author>
    </b:Author>
    <b:Volume>10</b:Volume>
    <b:Issue>2</b:Issue>
    <b:RefOrder>12</b:RefOrder>
  </b:Source>
  <b:Source>
    <b:Tag>Cha11</b:Tag>
    <b:SourceType>Book</b:SourceType>
    <b:Guid>{2F428A43-DA2B-4341-925A-0F26B4AE80CE}</b:Guid>
    <b:Title>Research Methodology: Concepts and Cases</b:Title>
    <b:Year>2011</b:Year>
    <b:City>New Delhi</b:City>
    <b:Publisher>Vikas Publishing</b:Publisher>
    <b:Author>
      <b:Author>
        <b:NameList>
          <b:Person>
            <b:Last>Chawla</b:Last>
            <b:First>Deepak</b:First>
          </b:Person>
          <b:Person>
            <b:Last>Sondhi</b:Last>
            <b:First>Neena</b:First>
          </b:Person>
        </b:NameList>
      </b:Author>
    </b:Author>
    <b:RefOrder>13</b:RefOrder>
  </b:Source>
  <b:Source>
    <b:Tag>Col93</b:Tag>
    <b:SourceType>BookSection</b:SourceType>
    <b:Guid>{EB49247B-96CE-48A8-8859-04AD8F7D8317}</b:Guid>
    <b:Title>The comparative Method</b:Title>
    <b:Year>1993</b:Year>
    <b:Publisher>American Political Sciences Association</b:Publisher>
    <b:City>Washington DC.</b:City>
    <b:BookTitle>Comparative Political Dynamics: Global Research Perspectives</b:BookTitle>
    <b:Pages>105-119</b:Pages>
    <b:Author>
      <b:Author>
        <b:NameList>
          <b:Person>
            <b:Last>Collier</b:Last>
            <b:First>David</b:First>
          </b:Person>
        </b:NameList>
      </b:Author>
      <b:BookAuthor>
        <b:NameList>
          <b:Person>
            <b:Last>Finiſter</b:Last>
            <b:Middle>W.</b:Middle>
            <b:First>Ada</b:First>
          </b:Person>
        </b:NameList>
      </b:BookAuthor>
    </b:Author>
    <b:RefOrder>14</b:RefOrder>
  </b:Source>
  <b:Source>
    <b:Tag>Yuk94</b:Tag>
    <b:SourceType>JournalArticle</b:SourceType>
    <b:Guid>{1FE572B2-289F-40B0-AA7D-00B1A3040837}</b:Guid>
    <b:Author>
      <b:Author>
        <b:NameList>
          <b:Person>
            <b:Last>Aida</b:Last>
            <b:First>Yukie</b:First>
          </b:Person>
        </b:NameList>
      </b:Author>
    </b:Author>
    <b:Title>Examination of Horwitz, Horwitz, and Cope's Construct of Foreign Language Anxiety: The Case of Students of Japanese</b:Title>
    <b:JournalName>The Modern Language Journal</b:JournalName>
    <b:Year>1994</b:Year>
    <b:Pages>155-168</b:Pages>
    <b:Volume>78</b:Volume>
    <b:Issue>2</b:Issue>
    <b:RefOrder>113</b:RefOrder>
  </b:Source>
  <b:Source>
    <b:Tag>Sed13</b:Tag>
    <b:SourceType>JournalArticle</b:SourceType>
    <b:Guid>{5F2E3487-A543-43C7-B044-2C29A7EC0797}</b:Guid>
    <b:Author>
      <b:Author>
        <b:NameList>
          <b:Person>
            <b:Last>Saracaloglu</b:Last>
            <b:First>Sevim</b:First>
            <b:Middle>İnal - İlke Evin - A. Seda</b:Middle>
          </b:Person>
        </b:NameList>
      </b:Author>
    </b:Author>
    <b:Title>THE RELATION BETWEEN STUDENTS’  ATTITUDES TOWARD FOREIGN LANGUAGE AND FOREIGN LANGUAGE ACHIEVEMENT*</b:Title>
    <b:Year>2013</b:Year>
    <b:Pages>49-50</b:Pages>
    <b:JournalName>International Conference Dokuz Eylül University Buca Faculty of Education</b:JournalName>
    <b:RefOrder>114</b:RefOrder>
  </b:Source>
  <b:Source>
    <b:Tag>Ann13</b:Tag>
    <b:SourceType>JournalArticle</b:SourceType>
    <b:Guid>{BE8F8E43-664E-4B6D-8450-B1AFD8BA459E}</b:Guid>
    <b:Author>
      <b:Author>
        <b:NameList>
          <b:Person>
            <b:Last>Merritt</b:Last>
            <b:First>Anne</b:First>
          </b:Person>
        </b:NameList>
      </b:Author>
    </b:Author>
    <b:Title>Why learn a foreign language? Benefits of bilingualism</b:Title>
    <b:Year>2013</b:Year>
    <b:JournalName>World Language Education NEA Research</b:JournalName>
    <b:Pages>83-85</b:Pages>
    <b:Volume>46</b:Volume>
    <b:Issue>4</b:Issue>
    <b:RefOrder>115</b:RefOrder>
  </b:Source>
  <b:Source>
    <b:Tag>byM16</b:Tag>
    <b:SourceType>JournalArticle</b:SourceType>
    <b:Guid>{23421F13-CFED-4745-BA49-BBC9BFF9BF09}</b:Guid>
    <b:Author>
      <b:Author>
        <b:NameList>
          <b:Person>
            <b:Last>Hayakawa</b:Last>
            <b:First>Sayuri</b:First>
          </b:Person>
        </b:NameList>
      </b:Author>
    </b:Author>
    <b:Title>Using a Foreign Language Changes Our Choices</b:Title>
    <b:JournalName>Trends in Cognitive Sciences</b:JournalName>
    <b:Year>2016</b:Year>
    <b:Pages>791-793</b:Pages>
    <b:Volume>20</b:Volume>
    <b:Issue>11</b:Issue>
    <b:RefOrder>116</b:RefOrder>
  </b:Source>
  <b:Source>
    <b:Tag>jen</b:Tag>
    <b:SourceType>JournalArticle</b:SourceType>
    <b:Guid>{128943B8-0A16-4E0D-AACB-2B1E4294BF45}</b:Guid>
    <b:Author>
      <b:Author>
        <b:NameList>
          <b:Person>
            <b:Last>Jennifer</b:Last>
            <b:First>Smith</b:First>
          </b:Person>
        </b:NameList>
      </b:Author>
    </b:Author>
    <b:Title>The benefits of learning a second language</b:Title>
    <b:Year>2013</b:Year>
    <b:JournalName>World Language Education NEA Research</b:JournalName>
    <b:Pages>4-6</b:Pages>
    <b:RefOrder>117</b:RefOrder>
  </b:Source>
  <b:Source>
    <b:Tag>the02</b:Tag>
    <b:SourceType>JournalArticle</b:SourceType>
    <b:Guid>{3400E594-AA40-49AE-AE59-955AD3A4C5FB}</b:Guid>
    <b:Title>The Foreign-Language Effect: Thinking in a Foreign Tongue Reduces Decision Biases</b:Title>
    <b:JournalName>Psychological Science</b:JournalName>
    <b:Year>2012</b:Year>
    <b:Author>
      <b:Author>
        <b:NameList>
          <b:Person>
            <b:Last>Prosper</b:Last>
            <b:First>Motcho</b:First>
          </b:Person>
        </b:NameList>
      </b:Author>
    </b:Author>
    <b:Pages>662-665</b:Pages>
    <b:Volume>23</b:Volume>
    <b:Issue>6</b:Issue>
    <b:RefOrder>118</b:RefOrder>
  </b:Source>
  <b:Source>
    <b:Tag>DrM12</b:Tag>
    <b:SourceType>JournalArticle</b:SourceType>
    <b:Guid>{010F7E18-2DC5-4ABA-A9E9-6FD32C046610}</b:Guid>
    <b:Author>
      <b:Author>
        <b:NameList>
          <b:Person>
            <b:Last>Abidin</b:Last>
            <b:First>Mohamad</b:First>
            <b:Middle>Jafre Zainol</b:Middle>
          </b:Person>
        </b:NameList>
      </b:Author>
    </b:Author>
    <b:Title>EFL Students’ Attitudes towards Learning English Language: The Case of Libyan </b:Title>
    <b:JournalName>Asian Social Sciences </b:JournalName>
    <b:Year>2012</b:Year>
    <b:Pages>123</b:Pages>
    <b:Volume>8</b:Volume>
    <b:Issue>2</b:Issue>
    <b:RefOrder>119</b:RefOrder>
  </b:Source>
  <b:Source>
    <b:Tag>Aim15</b:Tag>
    <b:SourceType>JournalArticle</b:SourceType>
    <b:Guid>{BCC4BC17-B532-47CB-A9E7-E64C252FA222}</b:Guid>
    <b:Author>
      <b:Author>
        <b:NameList>
          <b:Person>
            <b:Last>Fuller</b:Last>
            <b:First>Sherry</b:First>
            <b:Middle>Mee Bell R. Steve McCallum Emily R. Kirk Katherine Sager Brown Emily J.</b:Middle>
          </b:Person>
        </b:NameList>
      </b:Author>
    </b:Author>
    <b:Title>Psychometric Properties of the Foreign Language Attitudes and Perceptions Survey for College Students</b:Title>
    <b:Year>2009</b:Year>
    <b:JournalName>Assessment for Effective Intervention</b:JournalName>
    <b:Pages>54-60</b:Pages>
    <b:Volume>35</b:Volume>
    <b:Issue>1</b:Issue>
    <b:RefOrder>120</b:RefOrder>
  </b:Source>
  <b:Source>
    <b:Tag>For15</b:Tag>
    <b:SourceType>JournalArticle</b:SourceType>
    <b:Guid>{C2FC44E1-717B-41E0-8CD2-F1CF6673F221}</b:Guid>
    <b:Title>Teaching and Learning Sign Language as a “Foreign” Language</b:Title>
    <b:Year>2002</b:Year>
    <b:Author>
      <b:Author>
        <b:NameList>
          <b:Person>
            <b:Last>Reagan</b:Last>
            <b:First>Timothy</b:First>
          </b:Person>
        </b:NameList>
      </b:Author>
    </b:Author>
    <b:JournalName>Journal for Language Teaching</b:JournalName>
    <b:Volume>36</b:Volume>
    <b:Issue>3-4</b:Issue>
    <b:RefOrder>121</b:RefOrder>
  </b:Source>
  <b:Source>
    <b:Tag>Tra12</b:Tag>
    <b:SourceType>JournalArticle</b:SourceType>
    <b:Guid>{C1A1305A-5530-49F0-8E4B-A2A6B7069314}</b:Guid>
    <b:Author>
      <b:Author>
        <b:NameList>
          <b:Person>
            <b:Last>Serraj</b:Last>
            <b:First>Samaneh</b:First>
          </b:Person>
        </b:NameList>
      </b:Author>
    </b:Author>
    <b:Title>Relationship among Iranian EFL Students’ Foreign Language Anxiety, Foreign Language Listening Anxiety and Their Listening Comprehension</b:Title>
    <b:Year>2012</b:Year>
    <b:JournalName>English Language Teaching</b:JournalName>
    <b:Volume>6</b:Volume>
    <b:Issue>5</b:Issue>
    <b:RefOrder>122</b:RefOrder>
  </b:Source>
  <b:Source>
    <b:Tag>Jen151</b:Tag>
    <b:SourceType>JournalArticle</b:SourceType>
    <b:Guid>{7F84F2F5-1A68-4539-8816-3529F4D06149}</b:Guid>
    <b:Author>
      <b:Author>
        <b:NameList>
          <b:Person>
            <b:Last>Blaise</b:Last>
            <b:First>Jean</b:First>
            <b:Middle>G.</b:Middle>
          </b:Person>
        </b:NameList>
      </b:Author>
    </b:Author>
    <b:Year>2015</b:Year>
    <b:JournalName>Urban Education</b:JournalName>
    <b:Pages>1-28</b:Pages>
    <b:Title>The Effects of High-Stakes Accountability Measures on Students With Limited English Proficiency</b:Title>
    <b:RefOrder>123</b:RefOrder>
  </b:Source>
  <b:Source>
    <b:Tag>MAR09</b:Tag>
    <b:SourceType>JournalArticle</b:SourceType>
    <b:Guid>{E15A3BA5-8EB3-4005-A882-34E9DC5E2DEA}</b:Guid>
    <b:Author>
      <b:Author>
        <b:NameList>
          <b:Person>
            <b:Last>Lee</b:Last>
            <b:First>Kang-Young</b:First>
          </b:Person>
        </b:NameList>
      </b:Author>
    </b:Author>
    <b:Title>Teaching to Become Users of Intercultural English Language: Eight Workable Guidelines</b:Title>
    <b:Year>2016</b:Year>
    <b:JournalName>Foreign Languages Education</b:JournalName>
    <b:Pages>93-110</b:Pages>
    <b:Volume>23</b:Volume>
    <b:Issue>1</b:Issue>
    <b:RefOrder>124</b:RefOrder>
  </b:Source>
  <b:Source>
    <b:Tag>Ric12</b:Tag>
    <b:SourceType>JournalArticle</b:SourceType>
    <b:Guid>{A4955B82-425A-4E2B-B5F0-A7E0644E208D}</b:Guid>
    <b:Author>
      <b:Author>
        <b:NameList>
          <b:Person>
            <b:Last>Bekleyen</b:Last>
            <b:First>Nilüfer</b:First>
          </b:Person>
        </b:NameList>
      </b:Author>
    </b:Author>
    <b:Title>Helping teachers become better English students: Causes, effects, and coping strategies for foreign language listening anxiety</b:Title>
    <b:Year>2009</b:Year>
    <b:Pages>664-675</b:Pages>
    <b:PeriodicalTitle>System</b:PeriodicalTitle>
    <b:Month>November</b:Month>
    <b:JournalName>System</b:JournalName>
    <b:Volume>37</b:Volume>
    <b:Issue>4</b:Issue>
    <b:RefOrder>125</b:RefOrder>
  </b:Source>
  <b:Source>
    <b:Tag>Nar15</b:Tag>
    <b:SourceType>Book</b:SourceType>
    <b:Guid>{DD679775-E921-4FA5-B6B2-C3D9328DD387}</b:Guid>
    <b:Author>
      <b:Author>
        <b:NameList>
          <b:Person>
            <b:Last>Zacharias</b:Last>
            <b:First>Nugrahenny</b:First>
            <b:Middle>T.</b:Middle>
          </b:Person>
        </b:NameList>
      </b:Author>
    </b:Author>
    <b:Title>Qualitative Research Methods for Second Language Education: A Coursebook</b:Title>
    <b:JournalName>Research in Higher Education</b:JournalName>
    <b:Year>2012</b:Year>
    <b:Pages>557-570</b:Pages>
    <b:Volume>32</b:Volume>
    <b:Issue>5</b:Issue>
    <b:City>12 Back Chapman Street, Newcastle upon Tyne, NE6 2XX, UK </b:City>
    <b:Publisher>British Library Cataloguing in Publication Data A catalogue record for this book is available from the British Library</b:Publisher>
    <b:RefOrder>126</b:RefOrder>
  </b:Source>
  <b:Source>
    <b:Tag>Eun15</b:Tag>
    <b:SourceType>JournalArticle</b:SourceType>
    <b:Guid>{EE06741D-AFF0-45E9-8052-623C22FD59C2}</b:Guid>
    <b:Author>
      <b:Author>
        <b:NameList>
          <b:Person>
            <b:Last>Xu</b:Last>
            <b:First>Ming</b:First>
          </b:Person>
        </b:NameList>
      </b:Author>
    </b:Author>
    <b:Title>	The impact of English-language proficiency on international graduate students' perceived academic difficulty</b:Title>
    <b:Year>1991</b:Year>
    <b:JournalName>Research in Higher Education</b:JournalName>
    <b:Pages>557-570</b:Pages>
    <b:Volume>32</b:Volume>
    <b:Issue>5</b:Issue>
    <b:RefOrder>127</b:RefOrder>
  </b:Source>
  <b:Source>
    <b:Tag>Del13</b:Tag>
    <b:SourceType>JournalArticle</b:SourceType>
    <b:Guid>{EB1E2BD9-A272-431A-95B3-5E8F7DF2C137}</b:Guid>
    <b:Author>
      <b:Author>
        <b:NameList>
          <b:Person>
            <b:Last>Seker</b:Last>
            <b:First>Meral</b:First>
          </b:Person>
        </b:NameList>
      </b:Author>
    </b:Author>
    <b:Title>The use of self-regulation strategies by foreign language learners and its role in language achievement</b:Title>
    <b:Year>2016</b:Year>
    <b:JournalName>Language Teaching Research</b:JournalName>
    <b:Pages>67-70</b:Pages>
    <b:Volume>20</b:Volume>
    <b:Issue>5</b:Issue>
    <b:RefOrder>128</b:RefOrder>
  </b:Source>
  <b:Source>
    <b:Tag>LiC12</b:Tag>
    <b:SourceType>JournalArticle</b:SourceType>
    <b:Guid>{3F3B3CD0-E8A5-457B-A438-BF9492999569}</b:Guid>
    <b:Title>Dominant language transfer in adult second language learners and heritage speakers</b:Title>
    <b:Pages>293-327</b:Pages>
    <b:Year>2010</b:Year>
    <b:Author>
      <b:Author>
        <b:NameList>
          <b:Person>
            <b:Last>Montrul</b:Last>
            <b:First>Silvina</b:First>
          </b:Person>
        </b:NameList>
      </b:Author>
    </b:Author>
    <b:JournalName>Academic Endeavors</b:JournalName>
    <b:Volume>26</b:Volume>
    <b:Issue>3</b:Issue>
    <b:RefOrder>129</b:RefOrder>
  </b:Source>
  <b:Source>
    <b:Tag>Jam10</b:Tag>
    <b:SourceType>Book</b:SourceType>
    <b:Guid>{FE780989-AF84-4BDE-9BC2-42A29B2D4755}</b:Guid>
    <b:Title>Performance Assessments for English Language Learners</b:Title>
    <b:Year>2010</b:Year>
    <b:Author>
      <b:Author>
        <b:NameList>
          <b:Person>
            <b:Last>Abedi</b:Last>
            <b:First>Jamal</b:First>
          </b:Person>
        </b:NameList>
      </b:Author>
    </b:Author>
    <b:City>California</b:City>
    <b:Publisher>Stanford Center for Opportunity Policy in Education</b:Publisher>
    <b:RefOrder>130</b:RefOrder>
  </b:Source>
  <b:Source>
    <b:Tag>Tra05</b:Tag>
    <b:SourceType>JournalArticle</b:SourceType>
    <b:Guid>{2179114C-8BFC-4473-9532-630580EC0D8A}</b:Guid>
    <b:Author>
      <b:Author>
        <b:NameList>
          <b:Person>
            <b:Last>Williams</b:Last>
            <b:First>Tracy</b:First>
            <b:Middle>Rundstrom</b:Middle>
          </b:Person>
        </b:NameList>
      </b:Author>
    </b:Author>
    <b:Title>Exploring the Impact of Study Abroad on Students’ Intercultural Communication Skills: Adaptability and Sensitivity</b:Title>
    <b:JournalName>Journal of Studies in International Education</b:JournalName>
    <b:Year>2005</b:Year>
    <b:Pages>363-365</b:Pages>
    <b:Volume>9</b:Volume>
    <b:Issue>4</b:Issue>
    <b:RefOrder>131</b:RefOrder>
  </b:Source>
  <b:Source>
    <b:Tag>Gar09</b:Tag>
    <b:SourceType>JournalArticle</b:SourceType>
    <b:Guid>{FC1C624F-0D1F-4A5D-9BCF-EDD062A611E1}</b:Guid>
    <b:Author>
      <b:Author>
        <b:NameList>
          <b:Person>
            <b:Last>Gargallo</b:Last>
            <b:First>Bernardo</b:First>
          </b:Person>
          <b:Person>
            <b:Last>Suárez-Rodríguez</b:Last>
            <b:First>Jesús</b:First>
            <b:Middle>M. &amp; Pérez-Pérez, Cruz.</b:Middle>
          </b:Person>
        </b:NameList>
      </b:Author>
    </b:Author>
    <b:Title>The CEVEAPEU Questionnaire. An instrument to assess the learning strategies of university students</b:Title>
    <b:JournalName>E-Journal of Educational Research, Assessment and Evaluation</b:JournalName>
    <b:Year>2009</b:Year>
    <b:Pages>21</b:Pages>
    <b:Volume>15</b:Volume>
    <b:Issue>2</b:Issue>
    <b:RefOrder>132</b:RefOrder>
  </b:Source>
  <b:Source>
    <b:Tag>Phi10</b:Tag>
    <b:SourceType>Book</b:SourceType>
    <b:Guid>{7838D04F-6E11-4C2B-8FBA-027661880F88}</b:Guid>
    <b:Author>
      <b:Author>
        <b:NameList>
          <b:Person>
            <b:Last>Kotler</b:Last>
            <b:First>Philip</b:First>
          </b:Person>
        </b:NameList>
      </b:Author>
    </b:Author>
    <b:Title>Marketing</b:Title>
    <b:Year>2013</b:Year>
    <b:City>Australia</b:City>
    <b:Publisher>9th Edition. Prenctice Hall</b:Publisher>
    <b:RefOrder>133</b:RefOrder>
  </b:Source>
  <b:Source>
    <b:Tag>PHI12</b:Tag>
    <b:SourceType>Book</b:SourceType>
    <b:Guid>{061472DC-BE06-4553-B1FA-778BF6C34541}</b:Guid>
    <b:Author>
      <b:Author>
        <b:NameList>
          <b:Person>
            <b:Last>Philip</b:Last>
            <b:First>Kotler</b:First>
          </b:Person>
        </b:NameList>
      </b:Author>
    </b:Author>
    <b:Title>Marketing Management 14E</b:Title>
    <b:Year>2012</b:Year>
    <b:City>New Jersey</b:City>
    <b:Publisher>14th Edition Pearson Education, Prentice Hall Private Limited</b:Publisher>
    <b:RefOrder>134</b:RefOrder>
  </b:Source>
  <b:Source>
    <b:Tag>Aba15</b:Tag>
    <b:SourceType>JournalArticle</b:SourceType>
    <b:Guid>{073DC0FB-B71D-4434-B1FE-9E89622B60FF}</b:Guid>
    <b:Author>
      <b:Author>
        <b:NameList>
          <b:Person>
            <b:Last>Abah Daniel Abah</b:Last>
            <b:First>Abah</b:First>
            <b:Middle>Patience Olohiliye</b:Middle>
          </b:Person>
        </b:NameList>
      </b:Author>
    </b:Author>
    <b:Title>Analysis of the Effect of Advertising on Sales Volume of an Agro-Allied Company: A Case of Benue Brewery Limited, Makurdi, Benue State, Nigeria</b:Title>
    <b:JournalName>American Journal of Economics, Finance and Management</b:JournalName>
    <b:Year>2015</b:Year>
    <b:Pages>477-479</b:Pages>
    <b:Volume>1</b:Volume>
    <b:Issue>5</b:Issue>
    <b:RefOrder>135</b:RefOrder>
  </b:Source>
  <b:Source>
    <b:Tag>Wan11</b:Tag>
    <b:SourceType>JournalArticle</b:SourceType>
    <b:Guid>{E05DB60C-8716-4BAF-9C2E-0281D0E95A5C}</b:Guid>
    <b:Author>
      <b:Author>
        <b:NameList>
          <b:Person>
            <b:Last>Wang</b:Last>
            <b:First>Xu</b:First>
            <b:Middle>Li and Youcheng</b:Middle>
          </b:Person>
        </b:NameList>
      </b:Author>
    </b:Author>
    <b:Title>Measuring the effectiveness of US official state tourism websites</b:Title>
    <b:Year>2011</b:Year>
    <b:City>Florida, USA</b:City>
    <b:Publisher>Journal of Vacation Marketing</b:Publisher>
    <b:JournalName>Journal of Vacation Marketing</b:JournalName>
    <b:Pages>295-296</b:Pages>
    <b:Volume>17</b:Volume>
    <b:Issue>4</b:Issue>
    <b:RefOrder>136</b:RefOrder>
  </b:Source>
  <b:Source>
    <b:Tag>Placeholder23</b:Tag>
    <b:SourceType>ConferenceProceedings</b:SourceType>
    <b:Guid>{F3446108-045D-449A-8416-62060DCB7FC7}</b:Guid>
    <b:Title>The effectiveness of advertising: a literature review</b:Title>
    <b:Pages>2</b:Pages>
    <b:Year>2010</b:Year>
    <b:ConferenceName>10th Global Conference Business and Management</b:ConferenceName>
    <b:City>Rome</b:City>
    <b:Publisher>10th Global Conference Business and Management</b:Publisher>
    <b:Author>
      <b:Author>
        <b:NameList>
          <b:Person>
            <b:Last>Corvi Elisabetta</b:Last>
            <b:First>Michelle</b:First>
            <b:Middle>Bonera</b:Middle>
          </b:Person>
        </b:NameList>
      </b:Author>
    </b:Author>
    <b:RefOrder>137</b:RefOrder>
  </b:Source>
  <b:Source>
    <b:Tag>Ant15</b:Tag>
    <b:SourceType>JournalArticle</b:SourceType>
    <b:Guid>{69F9E153-ABE0-41DC-B2A6-4A5AA2CD2B21}</b:Guid>
    <b:Author>
      <b:Author>
        <b:NameList>
          <b:Person>
            <b:Last>Antonova</b:Last>
            <b:First>Natalia</b:First>
            <b:Middle>Viktorovna</b:Middle>
          </b:Person>
        </b:NameList>
      </b:Author>
    </b:Author>
    <b:Title>The Psychological Effectiveness of Interactive Advertising</b:Title>
    <b:Year>2015</b:Year>
    <b:Publisher>Journal of Creative Communications</b:Publisher>
    <b:JournalName>Journal of Creative Communications</b:JournalName>
    <b:Pages>304 305</b:Pages>
    <b:Volume>10</b:Volume>
    <b:Issue>3</b:Issue>
    <b:RefOrder>138</b:RefOrder>
  </b:Source>
  <b:Source>
    <b:Tag>Cor12</b:Tag>
    <b:SourceType>JournalArticle</b:SourceType>
    <b:Guid>{5E453B53-50BC-475C-BE7B-040C96153A74}</b:Guid>
    <b:Author>
      <b:Author>
        <b:NameList>
          <b:Person>
            <b:Last>Chevalier</b:Last>
            <b:First>Corinne</b:First>
          </b:Person>
        </b:NameList>
      </b:Author>
    </b:Author>
    <b:Title>The Influence of the Perceived Age of the Model Shown in an Ad on the Effectiveness of Advertising</b:Title>
    <b:JournalName>Recherche et Applications en Marketing</b:JournalName>
    <b:Year>2012</b:Year>
    <b:Pages>Paris</b:Pages>
    <b:Volume>27</b:Volume>
    <b:Issue>2</b:Issue>
    <b:RefOrder>139</b:RefOrder>
  </b:Source>
  <b:Source>
    <b:Tag>Placeholder24</b:Tag>
    <b:SourceType>JournalArticle</b:SourceType>
    <b:Guid>{942A8427-0073-40CC-ABDA-A68B193C3FD4}</b:Guid>
    <b:Author>
      <b:Author>
        <b:NameList>
          <b:Person>
            <b:Last>Krugman</b:Last>
            <b:First>Herbert</b:First>
          </b:Person>
        </b:NameList>
      </b:Author>
    </b:Author>
    <b:Title>THE IMPACT OF TELEVISION ADVERTISING: LEARNING WITHOUT INVOLVEMENT</b:Title>
    <b:Year>1965</b:Year>
    <b:JournalName>Public Opinion Quarterly</b:JournalName>
    <b:Pages>349</b:Pages>
    <b:Volume>29</b:Volume>
    <b:Issue>3</b:Issue>
    <b:RefOrder>140</b:RefOrder>
  </b:Source>
  <b:Source>
    <b:Tag>Placeholder25</b:Tag>
    <b:SourceType>JournalArticle</b:SourceType>
    <b:Guid>{0B9C01B5-473D-4AA7-8B4F-5911437B1335}</b:Guid>
    <b:Author>
      <b:Author>
        <b:NameList>
          <b:Person>
            <b:Last>Maclnnis</b:Last>
            <b:First>Deborah</b:First>
            <b:Middle>J.</b:Middle>
          </b:Person>
        </b:NameList>
      </b:Author>
    </b:Author>
    <b:Title>information process from advertising toward an integrative framework</b:Title>
    <b:Year>1989</b:Year>
    <b:JournalName>Journal of Marketing</b:JournalName>
    <b:Pages>1</b:Pages>
    <b:Volume>53</b:Volume>
    <b:Issue>4</b:Issue>
    <b:RefOrder>141</b:RefOrder>
  </b:Source>
  <b:Source>
    <b:Tag>Mar08</b:Tag>
    <b:SourceType>JournalArticle</b:SourceType>
    <b:Guid>{2BCBD665-A03C-471A-BB3E-3C222A82DD02}</b:Guid>
    <b:Author>
      <b:Author>
        <b:NameList>
          <b:Person>
            <b:Last>Mercanti-Guérin</b:Last>
            <b:First>Maria</b:First>
          </b:Person>
        </b:NameList>
      </b:Author>
    </b:Author>
    <b:Title>Consumers’perception of the creativity of advertisements: development of a valid measurement scale</b:Title>
    <b:JournalName>Recherche et Applications en Marketing</b:JournalName>
    <b:Year>2008</b:Year>
    <b:Pages>98-99</b:Pages>
    <b:Volume>23</b:Volume>
    <b:Issue>4</b:Issue>
    <b:RefOrder>142</b:RefOrder>
  </b:Source>
  <b:Source>
    <b:Tag>Wil08</b:Tag>
    <b:SourceType>JournalArticle</b:SourceType>
    <b:Guid>{D422D37A-A155-4F47-92D9-AAC8FF975208}</b:Guid>
    <b:Author>
      <b:Author>
        <b:NameList>
          <b:Person>
            <b:Last>O'Barr</b:Last>
            <b:First>William</b:First>
            <b:Middle>M.</b:Middle>
          </b:Person>
        </b:NameList>
      </b:Author>
    </b:Author>
    <b:Title>A Brief History of Advertising in America</b:Title>
    <b:JournalName>ADVERTISING &amp; SOCIETY REVIEW</b:JournalName>
    <b:Year>2008</b:Year>
    <b:Pages>18-21</b:Pages>
    <b:Volume>11</b:Volume>
    <b:Issue>1</b:Issue>
    <b:RefOrder>143</b:RefOrder>
  </b:Source>
  <b:Source>
    <b:Tag>Jef00</b:Tag>
    <b:SourceType>JournalArticle</b:SourceType>
    <b:Guid>{585A0132-2F40-485D-82DC-B5402C3C1B1A}</b:Guid>
    <b:Author>
      <b:Author>
        <b:NameList>
          <b:Person>
            <b:Last>Richards</b:Last>
            <b:First>Jef.</b:First>
          </b:Person>
        </b:NameList>
      </b:Author>
    </b:Author>
    <b:Title>Interactive Advertising Concentration</b:Title>
    <b:JournalName>Journal of Interactive Advertising</b:JournalName>
    <b:Year>2000</b:Year>
    <b:Pages>15-22</b:Pages>
    <b:Volume>1</b:Volume>
    <b:Issue>1</b:Issue>
    <b:RefOrder>144</b:RefOrder>
  </b:Source>
  <b:Source>
    <b:Tag>Placeholder26</b:Tag>
    <b:SourceType>JournalArticle</b:SourceType>
    <b:Guid>{1A5CE53A-883C-4CB8-8CB4-DBD09E041145}</b:Guid>
    <b:Author>
      <b:Author>
        <b:NameList>
          <b:Person>
            <b:Last>Schmidt</b:Last>
            <b:First>Susanne</b:First>
          </b:Person>
        </b:NameList>
      </b:Author>
    </b:Author>
    <b:Title>Advertising Repetition: A Meta-Analysis on Effective Frequency in Advertising</b:Title>
    <b:Year>2015</b:Year>
    <b:JournalName>Journal of Advertising</b:JournalName>
    <b:Pages>415-428</b:Pages>
    <b:Volume>4</b:Volume>
    <b:Issue>44</b:Issue>
    <b:RefOrder>145</b:RefOrder>
  </b:Source>
  <b:Source>
    <b:Tag>Mad11</b:Tag>
    <b:SourceType>JournalArticle</b:SourceType>
    <b:Guid>{AD3CDCF4-0D1A-4A69-B42A-6778AC1D6D4F}</b:Guid>
    <b:Author>
      <b:Author>
        <b:NameList>
          <b:Person>
            <b:Last>Strick</b:Last>
            <b:First>Madelijn</b:First>
          </b:Person>
        </b:NameList>
      </b:Author>
    </b:Author>
    <b:Title>Humor in advertisements enhances product liking by mere association.</b:Title>
    <b:JournalName>Psychology of Popular Media Culture</b:JournalName>
    <b:Year>2011</b:Year>
    <b:Pages>16-31</b:Pages>
    <b:Volume>S</b:Volume>
    <b:Issue>1</b:Issue>
    <b:RefOrder>146</b:RefOrder>
  </b:Source>
  <b:Source>
    <b:Tag>Placeholder27</b:Tag>
    <b:SourceType>JournalArticle</b:SourceType>
    <b:Guid>{C4918513-A6AC-4DE1-ACD0-8BA199C4CB54}</b:Guid>
    <b:Author>
      <b:Author>
        <b:NameList>
          <b:Person>
            <b:Last>Wanchid</b:Last>
            <b:First>Raveewan</b:First>
          </b:Person>
        </b:NameList>
      </b:Author>
    </b:Author>
    <b:Year>2015</b:Year>
    <b:JournalName>English Language Teaching</b:JournalName>
    <b:Title>The Effects of Paper-based Portfolios and Weblog-based Electronic Portfolios on Limited English Proficiency Students in Writing for Service Industry Course</b:Title>
    <b:Volume>8</b:Volume>
    <b:Issue>9</b:Issue>
    <b:RefOrder>147</b:RefOrder>
  </b:Source>
  <b:Source>
    <b:Tag>Placeholder28</b:Tag>
    <b:SourceType>JournalArticle</b:SourceType>
    <b:Guid>{F595DA35-2C8A-42B6-9C1F-6E6EF71E92B1}</b:Guid>
    <b:Author>
      <b:Author>
        <b:NameList>
          <b:Person>
            <b:Last>Browne</b:Last>
            <b:First>Louis</b:First>
            <b:Middle>A.</b:Middle>
          </b:Person>
        </b:NameList>
      </b:Author>
    </b:Author>
    <b:Title>EFFECTS OF TELEVISION ADVERTISING ON AFRICAN AMERICAN TEENAGERS</b:Title>
    <b:Year>1995</b:Year>
    <b:JournalName>JOURNAL OF BLACK STUDIES</b:JournalName>
    <b:Pages>528-531</b:Pages>
    <b:Volume>25</b:Volume>
    <b:Issue>5</b:Issue>
    <b:RefOrder>148</b:RefOrder>
  </b:Source>
  <b:Source>
    <b:Tag>DAE05</b:Tag>
    <b:SourceType>JournalArticle</b:SourceType>
    <b:Guid>{BCE2E9A9-2CB8-4B03-AD40-F2A48AB85E04}</b:Guid>
    <b:Author>
      <b:Author>
        <b:NameList>
          <b:Person>
            <b:Last>Dae-Young Kim</b:Last>
            <b:First>Yeong-Hyeon</b:First>
            <b:Middle>Hwang, Anddaniel R. Fesenmaier</b:Middle>
          </b:Person>
        </b:NameList>
      </b:Author>
    </b:Author>
    <b:Title>Modeling Tourism Advertising Effectiveness</b:Title>
    <b:JournalName>JOURNALOFTRAVELRESEARCH</b:JournalName>
    <b:Year>2005</b:Year>
    <b:Pages>42-49</b:Pages>
    <b:Volume>44</b:Volume>
    <b:RefOrder>149</b:RefOrder>
  </b:Source>
  <b:Source>
    <b:Tag>Placeholder29</b:Tag>
    <b:SourceType>JournalArticle</b:SourceType>
    <b:Guid>{1CEC8799-54EB-48A1-BBA1-236CD5E4C7BC}</b:Guid>
    <b:Author>
      <b:Author>
        <b:Corporate>Mandeep Mahendru &amp; Kalyan K. De</b:Corporate>
      </b:Author>
    </b:Author>
    <b:Title>Bivariate Analysis of the Relationship  between Advertising and Sales</b:Title>
    <b:JournalName>Asia-Pacific Journal of Management Research and Innovation</b:JournalName>
    <b:Year>2013</b:Year>
    <b:Pages>315-317</b:Pages>
    <b:Volume>9</b:Volume>
    <b:Issue>3</b:Issue>
    <b:RefOrder>150</b:RefOrder>
  </b:Source>
  <b:Source>
    <b:Tag>PIZ90</b:Tag>
    <b:SourceType>JournalArticle</b:SourceType>
    <b:Guid>{6EC47A65-D40C-4369-BBEE-FA12A604FCE5}</b:Guid>
    <b:Author>
      <b:Author>
        <b:NameList>
          <b:Person>
            <b:Last>Pizam</b:Last>
            <b:First>A.</b:First>
          </b:Person>
        </b:NameList>
      </b:Author>
    </b:Author>
    <b:Title>Evaluating The Effectiveness Of Travel Trade Shows And Other Tourism Sales-Promotion Techniques.</b:Title>
    <b:JournalName>Journal Travel of Research</b:JournalName>
    <b:Year>1990</b:Year>
    <b:Pages>6-8</b:Pages>
    <b:Volume>29</b:Volume>
    <b:Issue>1</b:Issue>
    <b:RefOrder>151</b:RefOrder>
  </b:Source>
  <b:Source>
    <b:Tag>Placeholder30</b:Tag>
    <b:SourceType>JournalArticle</b:SourceType>
    <b:Guid>{6DAC3C95-F595-40D1-A52C-6AA027E52AB1}</b:Guid>
    <b:Author>
      <b:Author>
        <b:NameList>
          <b:Person>
            <b:Last>Tsao</b:Last>
            <b:First>James</b:First>
            <b:Middle>C.</b:Middle>
          </b:Person>
        </b:NameList>
      </b:Author>
    </b:Author>
    <b:Title>Advertising and cultural values: A content analysis of advertising in Taiwan</b:Title>
    <b:Year>1994</b:Year>
    <b:JournalName>Department of Journalism, University of Wisconsin</b:JournalName>
    <b:Pages>93-110</b:Pages>
    <b:Volume>53</b:Volume>
    <b:Issue>1-2</b:Issue>
    <b:RefOrder>152</b:RefOrder>
  </b:Source>
  <b:Source>
    <b:Tag>Wil14</b:Tag>
    <b:SourceType>JournalArticle</b:SourceType>
    <b:Guid>{22E9F51A-C924-4D55-869C-47EAAB8C6A61}</b:Guid>
    <b:Author>
      <b:Author>
        <b:NameList>
          <b:Person>
            <b:Last>M o'barr</b:Last>
            <b:First>William</b:First>
          </b:Person>
        </b:NameList>
      </b:Author>
    </b:Author>
    <b:Title>Ethics and Advertising</b:Title>
    <b:JournalName>ADVERTISING&amp; SOCIETY REVIEW</b:JournalName>
    <b:Year>2014</b:Year>
    <b:Pages>2-4</b:Pages>
    <b:Volume>8</b:Volume>
    <b:Issue>3</b:Issue>
    <b:RefOrder>153</b:RefOrder>
  </b:Source>
  <b:Source>
    <b:Tag>Yak40</b:Tag>
    <b:SourceType>JournalArticle</b:SourceType>
    <b:Guid>{71EC4C16-9CB7-4894-AAC8-78E6EB0BCABF}</b:Guid>
    <b:Author>
      <b:Author>
        <b:Corporate>Yergaliyeva &amp; Yakup Doganay Aida Maksut</b:Corporate>
      </b:Author>
    </b:Author>
    <b:Title>The Impact of Cultural based Activities in Foreign Language Teaching at Intermediate (B1) Level</b:Title>
    <b:Year>2013</b:Year>
    <b:Pages>734-740</b:Pages>
    <b:JournalName>Procedia - Social and Behavioral Sciences</b:JournalName>
    <b:Volume>89</b:Volume>
    <b:RefOrder>154</b:RefOrder>
  </b:Source>
  <b:Source>
    <b:Tag>Yak13</b:Tag>
    <b:SourceType>JournalArticle</b:SourceType>
    <b:Guid>{7DE7471C-3ED9-41DA-B181-3027131AD5EE}</b:Guid>
    <b:Author>
      <b:Author>
        <b:Corporate>Doganay &amp; Yergaliyeva</b:Corporate>
      </b:Author>
    </b:Author>
    <b:Title>The Impact of Cultural Based Activities in Foreign Language Teaching at Intermediate (B1) Level</b:Title>
    <b:JournalName>Procedia - Social and Behavioral Sciences</b:JournalName>
    <b:Year>2013</b:Year>
    <b:Pages>734-740</b:Pages>
    <b:Issue>89</b:Issue>
    <b:RefOrder>155</b:RefOrder>
  </b:Source>
  <b:Source>
    <b:Tag>Ale01</b:Tag>
    <b:SourceType>JournalArticle</b:SourceType>
    <b:Guid>{73CBE51B-FB3B-4211-8ABF-4B5D7B5FE611}</b:Guid>
    <b:LCID>en-US</b:LCID>
    <b:Author>
      <b:Author>
        <b:Corporate>Guntzviller, Yale, &amp; Jensen</b:Corporate>
      </b:Author>
    </b:Author>
    <b:Title>Foreign Language Communication Anxiety Outside of a Classroom: Scale Validation and Curvilinear Relationship With Foreign Language Use</b:Title>
    <b:JournalName>Journal of Cross-Cultural Psychology</b:JournalName>
    <b:Year>2016</b:Year>
    <b:Pages>605–625</b:Pages>
    <b:Volume>47</b:Volume>
    <b:Issue>4</b:Issue>
    <b:RefOrder>156</b:RefOrder>
  </b:Source>
  <b:Source>
    <b:Tag>Ricld</b:Tag>
    <b:SourceType>JournalArticle</b:SourceType>
    <b:Guid>{02730934-1BFE-4C7B-B190-FAAD68652E5A}</b:Guid>
    <b:Author>
      <b:Author>
        <b:Corporate>Siebenhar &amp; Plageman</b:Corporate>
      </b:Author>
    </b:Author>
    <b:Title>Differences in native-language skills, foreign-language aptitude, and foreignlanguage grades among high-, average-, and low-proﬁciency foreignlanguage learners: two studies</b:Title>
    <b:JournalName>Marjorie Artzer</b:JournalName>
    <b:Year>1998</b:Year>
    <b:Pages>15</b:Pages>
    <b:Volume>15</b:Volume>
    <b:Issue>2</b:Issue>
    <b:RefOrder>157</b:RefOrder>
  </b:Source>
  <b:Source xmlns:b="http://schemas.openxmlformats.org/officeDocument/2006/bibliography">
    <b:Tag>Kat14</b:Tag>
    <b:SourceType>Report</b:SourceType>
    <b:Guid>{BD8BAE6F-EBE7-44DA-A87E-CB5659812E7C}</b:Guid>
    <b:Title>Measuring Student Growth in World Languages</b:Title>
    <b:Year>2014</b:Year>
    <b:City>Ohio</b:City>
    <b:Publisher>Ohio Department of Education</b:Publisher>
    <b:Author>
      <b:Author>
        <b:Corporate>Shelton, Wertz, &amp; Sondej</b:Corporate>
      </b:Author>
    </b:Author>
    <b:RefOrder>158</b:RefOrder>
  </b:Source>
  <b:Source>
    <b:Tag>Kar12</b:Tag>
    <b:SourceType>JournalArticle</b:SourceType>
    <b:Guid>{5FCF252B-D60F-447E-BE83-E418A2E2D133}</b:Guid>
    <b:Author>
      <b:Author>
        <b:Corporate>Keysar, Hayakawa, &amp; An</b:Corporate>
      </b:Author>
    </b:Author>
    <b:Title>The Foreign-Language Effect: Thinking in a Foreign Tongue Reduces Decision Biases</b:Title>
    <b:Year>2012</b:Year>
    <b:Pages>661–668</b:Pages>
    <b:JournalName>Psychological Science</b:JournalName>
    <b:Volume>23</b:Volume>
    <b:Issue>6</b:Issue>
    <b:RefOrder>159</b:RefOrder>
  </b:Source>
  <b:Source>
    <b:Tag>Shi111</b:Tag>
    <b:SourceType>BookSection</b:SourceType>
    <b:Guid>{26C51CC1-C2CC-4175-9F25-3978B2D919DF}</b:Guid>
    <b:Title>Organizational Effectiviness and University Rankings</b:Title>
    <b:BookTitle>University Rankings: Theoretical Basis, Methodology and Impoacts on Global Higher Education</b:BookTitle>
    <b:Year>2011</b:Year>
    <b:Pages>20-34</b:Pages>
    <b:City>London</b:City>
    <b:Publisher>Springer</b:Publisher>
    <b:Author>
      <b:BookAuthor>
        <b:NameList>
          <b:Person>
            <b:Last>Shin</b:Last>
            <b:First>Cheol</b:First>
            <b:Middle>Jung</b:Middle>
          </b:Person>
          <b:Person>
            <b:Last>Toutkoushian</b:Last>
            <b:First>K.</b:First>
            <b:Middle>Robert</b:Middle>
          </b:Person>
          <b:Person>
            <b:Last>Teichler</b:Last>
            <b:First>Ulrich</b:First>
          </b:Person>
        </b:NameList>
      </b:BookAuthor>
      <b:Author>
        <b:NameList>
          <b:Person>
            <b:Last>Shin</b:Last>
            <b:First>Cheol</b:First>
            <b:Middle>Jung</b:Middle>
          </b:Person>
        </b:NameList>
      </b:Author>
    </b:Author>
    <b:RefOrder>160</b:RefOrder>
  </b:Source>
  <b:Source>
    <b:Tag>Nat18</b:Tag>
    <b:SourceType>InternetSite</b:SourceType>
    <b:Guid>{699CC357-375B-4D34-9D9E-746E56D50080}</b:Guid>
    <b:Title>Methodology</b:Title>
    <b:Year>2018</b:Year>
    <b:Author>
      <b:Author>
        <b:Corporate>National University Ranking of Kurdistan Region-Iraq</b:Corporate>
      </b:Author>
    </b:Author>
    <b:InternetSiteTitle>NUR-KRG</b:InternetSiteTitle>
    <b:Month>March</b:Month>
    <b:Day>24</b:Day>
    <b:URL>http://www.nur-krg.net/methodology</b:URL>
    <b:RefOrder>161</b:RefOrder>
  </b:Source>
  <b:Source>
    <b:Tag>NIR18</b:Tag>
    <b:SourceType>InternetSite</b:SourceType>
    <b:Guid>{B40A66EE-6190-40B1-BA6B-D479EBF05DFA}</b:Guid>
    <b:Title>About NIRF: National Institutional Ranking Framework</b:Title>
    <b:InternetSiteTitle>National Institutional Ranking Framework</b:InternetSiteTitle>
    <b:Year>2018</b:Year>
    <b:Month>March</b:Month>
    <b:Day>20</b:Day>
    <b:URL>https://www.nirfindia.org/About</b:URL>
    <b:Author>
      <b:Author>
        <b:Corporate>NIRF- India</b:Corporate>
      </b:Author>
    </b:Author>
    <b:RefOrder>162</b:RefOrder>
  </b:Source>
  <b:Source>
    <b:Tag>IQA18</b:Tag>
    <b:SourceType>InternetSite</b:SourceType>
    <b:Guid>{21DCF64A-F734-43A6-A608-6A7491C53323}</b:Guid>
    <b:Author>
      <b:Author>
        <b:Corporate>IQAA - Independent Kazakh Agency for Quality Assurance in Education</b:Corporate>
      </b:Author>
    </b:Author>
    <b:Title>Methodology of IQAA Rankings</b:Title>
    <b:InternetSiteTitle>nkaoko-IQAA</b:InternetSiteTitle>
    <b:Year>2018</b:Year>
    <b:Month>April</b:Month>
    <b:Day>1</b:Day>
    <b:URL>https://nkaoko.kz/en/methodology-of-iqaa-rankings/of-heis/intuitional-rating-methodology</b:URL>
    <b:RefOrder>163</b:RefOrder>
  </b:Source>
  <b:Source>
    <b:Tag>Hig18</b:Tag>
    <b:SourceType>InternetSite</b:SourceType>
    <b:Guid>{8CEA307C-D8A4-4A75-812C-C64345D23EE8}</b:Guid>
    <b:Author>
      <b:Author>
        <b:Corporate>Higher Education Commission - Pakistan</b:Corporate>
      </b:Author>
    </b:Author>
    <b:Title>Universities: Higher Education Commission </b:Title>
    <b:InternetSiteTitle>Higher Education Commision of Pakistan Website</b:InternetSiteTitle>
    <b:Year>2018</b:Year>
    <b:Month>March</b:Month>
    <b:Day>22</b:Day>
    <b:URL>http://www.hec.gov.pk/english/universities/Pages/University-Ranking.aspx</b:URL>
    <b:RefOrder>164</b:RefOrder>
  </b:Source>
  <b:Source>
    <b:Tag>Mal18</b:Tag>
    <b:SourceType>InternetSite</b:SourceType>
    <b:Guid>{FE2FBB16-561F-49AC-9545-FBA673747A0F}</b:Guid>
    <b:Author>
      <b:Author>
        <b:Corporate>Malaysian Qualifications Agency - Ministry of Higher Education </b:Corporate>
      </b:Author>
    </b:Author>
    <b:Title>Ratings SETARA 11: Malaysian Qualifcations Agency</b:Title>
    <b:InternetSiteTitle>Malaysian Qualifcations Agency Website</b:InternetSiteTitle>
    <b:Year>2018</b:Year>
    <b:Month>March</b:Month>
    <b:Day>29</b:Day>
    <b:URL>http://www.mqa.gov.my/portalmqav3/red/en/ratings_setara11.cfm</b:URL>
    <b:RefOrder>165</b:RefOrder>
  </b:Source>
  <b:Source>
    <b:Tag>Hul10</b:Tag>
    <b:SourceType>Book</b:SourceType>
    <b:Guid>{179D718C-D12B-4FAA-937B-A55CF02FF2FF}</b:Guid>
    <b:Author>
      <b:Author>
        <b:NameList>
          <b:Person>
            <b:Last>Vasudevan</b:Last>
            <b:First>Hula</b:First>
          </b:Person>
        </b:NameList>
      </b:Author>
    </b:Author>
    <b:Title>The Influence of Teachers' Creativity, Attitude and Commitment on Students' Proficiency of the English Language.</b:Title>
    <b:Year>2010</b:Year>
    <b:Publisher>Rex Printing House</b:Publisher>
    <b:RefOrder>2</b:RefOrder>
  </b:Source>
  <b:Source>
    <b:Tag>Lor12</b:Tag>
    <b:SourceType>InternetSite</b:SourceType>
    <b:Guid>{39FF37D5-7C5E-446A-B00F-9A0B55FE43E6}</b:Guid>
    <b:Author>
      <b:Author>
        <b:NameList>
          <b:Person>
            <b:Last>Loreto</b:Last>
            <b:First>Jay</b:First>
            <b:Middle>De</b:Middle>
          </b:Person>
        </b:NameList>
      </b:Author>
    </b:Author>
    <b:Title>imbentokunwari</b:Title>
    <b:Year>2012</b:Year>
    <b:InternetSiteTitle>deped.gov.ph</b:InternetSiteTitle>
    <b:Month>February</b:Month>
    <b:Day>4</b:Day>
    <b:YearAccessed>2016</b:YearAccessed>
    <b:MonthAccessed>August</b:MonthAccessed>
    <b:DayAccessed>27</b:DayAccessed>
    <b:URL>http:// jayajayajcajhcjsbchsc</b:URL>
    <b:RefOrder>3</b:RefOrder>
  </b:Source>
  <b:Source>
    <b:Tag>Hec143</b:Tag>
    <b:SourceType>Book</b:SourceType>
    <b:Guid>{09C22378-BC20-4E99-970C-A286460AF9F0}</b:Guid>
    <b:Author>
      <b:Author>
        <b:NameList>
          <b:Person>
            <b:Last>Hector S. De Leon and Hector M. De Leon</b:Last>
            <b:First>Jr.</b:First>
          </b:Person>
        </b:NameList>
      </b:Author>
    </b:Author>
    <b:Title>Textbook on the Philippine Constitution</b:Title>
    <b:Year>2014</b:Year>
    <b:City>Manila, Philippines</b:City>
    <b:Publisher>Rex Printing Company, Inc. </b:Publisher>
    <b:RefOrder>4</b:RefOrder>
  </b:Source>
  <b:Source>
    <b:Tag>16Se</b:Tag>
    <b:SourceType>DocumentFromInternetSite</b:SourceType>
    <b:Guid>{19147D1D-49AF-45BA-A9F7-E648BD1D0BEE}</b:Guid>
    <b:YearAccessed>2016</b:YearAccessed>
    <b:MonthAccessed>September</b:MonthAccessed>
    <b:DayAccessed>23</b:DayAccessed>
    <b:URL>serc.calreton.edu/intogeo/assessment/domains.html</b:URL>
    <b:RefOrder>5</b:RefOrder>
  </b:Source>
  <b:Source>
    <b:Tag>DrS12</b:Tag>
    <b:SourceType>DocumentFromInternetSite</b:SourceType>
    <b:Guid>{C1D7A49F-5B0B-4AA4-ACD6-151C91F19DB8}</b:Guid>
    <b:Author>
      <b:Author>
        <b:NameList>
          <b:Person>
            <b:Last>Eaton</b:Last>
            <b:First>Dr.</b:First>
            <b:Middle>Sarah Elaine</b:Middle>
          </b:Person>
        </b:NameList>
      </b:Author>
    </b:Author>
    <b:Title>Literacy, Languages and Leadership </b:Title>
    <b:Year>2012</b:Year>
    <b:YearAccessed>2016</b:YearAccessed>
    <b:MonthAccessed>September</b:MonthAccessed>
    <b:DayAccessed>23</b:DayAccessed>
    <b:RefOrder>6</b:RefOrder>
  </b:Source>
  <b:Source>
    <b:Tag>Gra071</b:Tag>
    <b:SourceType>Book</b:SourceType>
    <b:Guid>{4CC6B09C-D0E2-4ED3-88F8-13FFB106663F}</b:Guid>
    <b:Author>
      <b:Author>
        <b:NameList>
          <b:Person>
            <b:Last>Grace Estela C. Mateo</b:Last>
            <b:First>Ph.</b:First>
            <b:Middle>D., Celestina P. Boncan, Ph.D., Celinia A. Balonso, Ph. D., Rosita D. Tadena, Ph. D., Mary Dorothy dl. Jose, John N. Ponsaran, and Jerome A. Ong</b:Middle>
          </b:Person>
        </b:NameList>
      </b:Author>
    </b:Author>
    <b:Title>World CIvilization HIstory and Culture</b:Title>
    <b:Year>2007</b:Year>
    <b:City>Quezon City, Philippines</b:City>
    <b:Publisher>Vibal Publishing House, Inc. </b:Publisher>
    <b:RefOrder>7</b:RefOrder>
  </b:Source>
  <b:Source>
    <b:Tag>Mar14</b:Tag>
    <b:SourceType>Book</b:SourceType>
    <b:Guid>{E106D483-A7C4-4562-9810-B538949B8034}</b:Guid>
    <b:Author>
      <b:Author>
        <b:NameList>
          <b:Person>
            <b:Last>Halili</b:Last>
            <b:First>Maria</b:First>
            <b:Middle>Christine</b:Middle>
          </b:Person>
        </b:NameList>
      </b:Author>
    </b:Author>
    <b:Title>Philippine History</b:Title>
    <b:Year>2010</b:Year>
    <b:Publisher>Rex Printing COmpany, Inc.</b:Publisher>
    <b:City>Manila, Philippines</b:City>
    <b:RefOrder>8</b:RefOrder>
  </b:Source>
  <b:Source>
    <b:Tag>Jun13</b:Tag>
    <b:SourceType>Film</b:SourceType>
    <b:Guid>{B1F01B9E-DE7E-4E4F-8FBB-8F8F5BC4D6C8}</b:Guid>
    <b:Author>
      <b:Director>
        <b:NameList>
          <b:Person>
            <b:Last>Rivera</b:Last>
            <b:First>Jun</b:First>
            <b:Middle>Sabayton and</b:Middle>
          </b:Person>
        </b:NameList>
      </b:Director>
    </b:Author>
    <b:Title>History</b:Title>
    <b:Year>2013</b:Year>
    <b:RefOrder>9</b:RefOrder>
  </b:Source>
  <b:Source>
    <b:Tag>Jen14</b:Tag>
    <b:SourceType>ElectronicSource</b:SourceType>
    <b:Guid>{4DC82983-F8D9-4A44-91FC-5433006E5DD0}</b:Guid>
    <b:Author>
      <b:Author>
        <b:NameList>
          <b:Person>
            <b:Last>Manebog</b:Last>
            <b:First>Jensen</b:First>
            <b:Middle>DG.</b:Middle>
          </b:Person>
        </b:NameList>
      </b:Author>
    </b:Author>
    <b:Title>Jose Rizal's Essays and Articles</b:Title>
    <b:CountryRegion>Philippines</b:CountryRegion>
    <b:Year>2014</b:Year>
    <b:Month>May</b:Month>
    <b:Day>13</b:Day>
    <b:City>Manila</b:City>
    <b:RefOrder>10</b:RefOrder>
  </b:Source>
  <b:Source>
    <b:Tag>Ene03</b:Tag>
    <b:SourceType>Book</b:SourceType>
    <b:Guid>{BEDB4957-F2B9-401E-B29E-9F6DB214B50B}</b:Guid>
    <b:Author>
      <b:Author>
        <b:NameList>
          <b:Person>
            <b:Last>Enecilla</b:Last>
            <b:First>Anita</b:First>
            <b:Middle>P.</b:Middle>
          </b:Person>
        </b:NameList>
      </b:Author>
    </b:Author>
    <b:Title>Pilipino Lahing Makabayan</b:Title>
    <b:City>Quezon City, Philippines</b:City>
    <b:Year>2003</b:Year>
    <b:Publisher>Phoenix Publishing House, Inc.</b:Publisher>
    <b:RefOrder>11</b:RefOrder>
  </b:Source>
  <b:Source>
    <b:Tag>Wil11</b:Tag>
    <b:SourceType>JournalArticle</b:SourceType>
    <b:Guid>{03C958D9-F2C6-4245-9C76-981636D681EF}</b:Guid>
    <b:Author>
      <b:Author>
        <b:NameList>
          <b:Person>
            <b:Last>Wilson</b:Last>
            <b:First>Mary</b:First>
            <b:Middle>Lynne</b:Middle>
          </b:Person>
        </b:NameList>
      </b:Author>
    </b:Author>
    <b:Title>Students' Learning Style Preferences and Teachers' Instructional Strategies: Correlations Between Matched Styles and Academic Achievement</b:Title>
    <b:Year>2011</b:Year>
    <b:Pages>87</b:Pages>
    <b:RefOrder>12</b:RefOrder>
  </b:Source>
  <b:Source>
    <b:Tag>Eff</b:Tag>
    <b:SourceType>DocumentFromInternetSite</b:SourceType>
    <b:Guid>{1127DE3E-B67B-446E-B34A-872F34E304D7}</b:Guid>
    <b:Title>Effctive Teaching Strategies</b:Title>
    <b:InternetSiteTitle>Boundless</b:InternetSiteTitle>
    <b:Year>2016</b:Year>
    <b:Month>May</b:Month>
    <b:Day>26</b:Day>
    <b:YearAccessed>2016</b:YearAccessed>
    <b:MonthAccessed>September</b:MonthAccessed>
    <b:DayAccessed>09</b:DayAccessed>
    <b:URL>https://www.boundless.com/education/textbooks/boundless-education-textbook/working-with-students-4/teaching-strategies-21/effective-teaching-strategies-64-12994/</b:URL>
    <b:RefOrder>13</b:RefOrder>
  </b:Source>
  <b:Source>
    <b:Tag>Ins13</b:Tag>
    <b:SourceType>ElectronicSource</b:SourceType>
    <b:Guid>{47A62FC7-1F98-40F0-91A7-405CEE1F46D7}</b:Guid>
    <b:Title>Instructional Strategies Motivate and Engage Students in Deeper Learning</b:Title>
    <b:InternetSiteTitle>SREB</b:InternetSiteTitle>
    <b:Year>2013</b:Year>
    <b:Month>April</b:Month>
    <b:URL>http://www. sreb.org</b:URL>
    <b:StateProvince>N.W. Atlanta</b:StateProvince>
    <b:CountryRegion>United States of America</b:CountryRegion>
    <b:RefOrder>14</b:RefOrder>
  </b:Source>
  <b:Source>
    <b:Tag>Jim10</b:Tag>
    <b:SourceType>DocumentFromInternetSite</b:SourceType>
    <b:Guid>{E111F04D-2DEE-4CF3-9587-60DCBCE961BA}</b:Guid>
    <b:Author>
      <b:Author>
        <b:NameList>
          <b:Person>
            <b:Last>Jim Eison</b:Last>
            <b:First>Ph.</b:First>
            <b:Middle>D.</b:Middle>
          </b:Person>
        </b:NameList>
      </b:Author>
    </b:Author>
    <b:Year>2010</b:Year>
    <b:Month>March</b:Month>
    <b:YearAccessed>2016</b:YearAccessed>
    <b:MonthAccessed>September </b:MonthAccessed>
    <b:DayAccessed>8</b:DayAccessed>
    <b:URL>http://www.cte.cornell.edu/documents/presentations/Eisen-Houndout.pdf</b:URL>
    <b:RefOrder>15</b:RefOrder>
  </b:Source>
  <b:Source>
    <b:Tag>Jim101</b:Tag>
    <b:SourceType>DocumentFromInternetSite</b:SourceType>
    <b:Guid>{43961431-FE01-4680-9002-3AB86500BCE3}</b:Guid>
    <b:Author>
      <b:Author>
        <b:NameList>
          <b:Person>
            <b:Last>Jim Eison</b:Last>
            <b:First>Ph.</b:First>
            <b:Middle>D.</b:Middle>
          </b:Person>
        </b:NameList>
      </b:Author>
    </b:Author>
    <b:Title>Using Active Learning Instructional Strategies to Create Excitement and Enhance Learning</b:Title>
    <b:Year>2010</b:Year>
    <b:Month>March</b:Month>
    <b:YearAccessed>2016</b:YearAccessed>
    <b:MonthAccessed>September</b:MonthAccessed>
    <b:DayAccessed>8</b:DayAccessed>
    <b:RefOrder>16</b:RefOrder>
  </b:Source>
  <b:Source>
    <b:Tag>Aim16</b:Tag>
    <b:SourceType>JournalArticle</b:SourceType>
    <b:Guid>{0736D4D8-3B62-4EA2-8AC4-47C621D365A3}</b:Guid>
    <b:Author>
      <b:Author>
        <b:NameList>
          <b:Person>
            <b:Last>Brill</b:Last>
            <b:First>Aimee</b:First>
            <b:Middle>M. Brenner and Jennifer M.</b:Middle>
          </b:Person>
        </b:NameList>
      </b:Author>
    </b:Author>
    <b:Title>Investigating Practices in Teacher Education that Promote and Inhibit Technology Integration TRansfer in Early Career Teachers</b:Title>
    <b:JournalName>ProQuest</b:JournalName>
    <b:Year>2016</b:Year>
    <b:RefOrder>17</b:RefOrder>
  </b:Source>
  <b:Source>
    <b:Tag>Jud16</b:Tag>
    <b:SourceType>JournalArticle</b:SourceType>
    <b:Guid>{74F2B8E6-33E8-4B53-96A1-58AEB235C6FD}</b:Guid>
    <b:Author>
      <b:Author>
        <b:NameList>
          <b:Person>
            <b:Last>Moreillon</b:Last>
            <b:First>Judi</b:First>
          </b:Person>
        </b:NameList>
      </b:Author>
    </b:Author>
    <b:Title>Making the CLassroom- Library Connection </b:Title>
    <b:JournalName>ProQuest</b:JournalName>
    <b:Year>2016</b:Year>
    <b:RefOrder>18</b:RefOrder>
  </b:Source>
  <b:Source>
    <b:Tag>Ben16</b:Tag>
    <b:SourceType>JournalArticle</b:SourceType>
    <b:Guid>{2B80D558-516E-465C-8DBD-C405714297F7}</b:Guid>
    <b:Author>
      <b:Author>
        <b:NameList>
          <b:Person>
            <b:Last>Blonder</b:Last>
            <b:First>Benny</b:First>
            <b:Middle>Naama and Ron</b:Middle>
          </b:Person>
        </b:NameList>
      </b:Author>
    </b:Author>
    <b:Title>Factors That Promote/ Inhibit Teaching Gifted Students in a Regular CLass: Results from a Professional Development Program for Chemistry Teachers</b:Title>
    <b:JournalName>ProQuest</b:JournalName>
    <b:Year>2016</b:Year>
    <b:RefOrder>19</b:RefOrder>
  </b:Source>
  <b:Source>
    <b:Tag>Kei16</b:Tag>
    <b:SourceType>JournalArticle</b:SourceType>
    <b:Guid>{48612196-7AD0-4CE6-8EE2-C7420A3D7041}</b:Guid>
    <b:Author>
      <b:Author>
        <b:NameList>
          <b:Person>
            <b:Last>Young</b:Last>
            <b:First>Keith</b:First>
          </b:Person>
        </b:NameList>
      </b:Author>
    </b:Author>
    <b:Title>Teachers' Attitudes to using iPads or Tablet Computers; Implications for Developing New Skills, Pedagogies and School- Provided Support</b:Title>
    <b:JournalName>ProQuest </b:JournalName>
    <b:Year>2016</b:Year>
    <b:RefOrder>20</b:RefOrder>
  </b:Source>
  <b:Source>
    <b:Tag>Hye16</b:Tag>
    <b:SourceType>JournalArticle</b:SourceType>
    <b:Guid>{0ADBD5DC-8336-4BA6-BD08-F6FF18C9059B}</b:Guid>
    <b:Author>
      <b:Author>
        <b:NameList>
          <b:Person>
            <b:Last>HyeJeong Kim</b:Last>
            <b:First>JiHyeon</b:First>
            <b:Middle>Park, Sungae Yoo, and Hyeoncheol Kim</b:Middle>
          </b:Person>
        </b:NameList>
      </b:Author>
    </b:Author>
    <b:Title>Fostering Creativity in Tablet- Based Interactive Classrooms</b:Title>
    <b:JournalName>ProQuest</b:JournalName>
    <b:Year>2016</b:Year>
    <b:Pages>207- 220</b:Pages>
    <b:RefOrder>21</b:RefOrder>
  </b:Source>
  <b:Source>
    <b:Tag>Ste16</b:Tag>
    <b:SourceType>JournalArticle</b:SourceType>
    <b:Guid>{F29A4091-85D1-40DD-9FCB-788193E1633B}</b:Guid>
    <b:Author>
      <b:Author>
        <b:NameList>
          <b:Person>
            <b:Last>Stephen Harvey</b:Last>
            <b:First>Edward</b:First>
            <b:Middle>Cope, and Ruan Jones</b:Middle>
          </b:Person>
        </b:NameList>
      </b:Author>
    </b:Author>
    <b:Title>Developing Questioning in Game- centered Approaches</b:Title>
    <b:JournalName>Journal of Physical Education,Recreation and Dance</b:JournalName>
    <b:Year>2016</b:Year>
    <b:Pages>28-35</b:Pages>
    <b:RefOrder>22</b:RefOrder>
  </b:Source>
  <b:Source>
    <b:Tag>How16</b:Tag>
    <b:SourceType>JournalArticle</b:SourceType>
    <b:Guid>{F9BBDBC9-FB3A-4076-96B7-2C169221E59F}</b:Guid>
    <b:Author>
      <b:Author>
        <b:NameList>
          <b:Person>
            <b:Last>Yap</b:Last>
            <b:First>How</b:First>
            <b:Middle>Yee Lai and San- Lim</b:Middle>
          </b:Person>
        </b:NameList>
      </b:Author>
    </b:Author>
    <b:Title>Application of Mulitiple Intelligence Theory in the Assessment for Learning </b:Title>
    <b:JournalName>ResearchGate</b:JournalName>
    <b:Year>2016</b:Year>
    <b:RefOrder>23</b:RefOrder>
  </b:Source>
  <b:Source>
    <b:Tag>The16</b:Tag>
    <b:SourceType>JournalArticle</b:SourceType>
    <b:Guid>{63973FB3-888E-435E-97E9-CF395BB8AF14}</b:Guid>
    <b:Author>
      <b:Author>
        <b:NameList>
          <b:Person>
            <b:Last>Theodore J. Kopcha</b:Last>
            <b:First>Lu</b:First>
            <b:Middle>Ding, Kalianne L. Neummann, and Jkseon Choi</b:Middle>
          </b:Person>
        </b:NameList>
      </b:Author>
    </b:Author>
    <b:Title>Teaching Technology Integration to K- 12 Educators: A 'Gamified' Approach </b:Title>
    <b:JournalName>Proquests</b:JournalName>
    <b:Year>2016</b:Year>
    <b:Pages>62-69</b:Pages>
    <b:RefOrder>24</b:RefOrder>
  </b:Source>
  <b:Source>
    <b:Tag>She16</b:Tag>
    <b:SourceType>JournalArticle</b:SourceType>
    <b:Guid>{917102F4-2822-4204-BC74-1C0E2F3CB81E}</b:Guid>
    <b:Author>
      <b:Author>
        <b:NameList>
          <b:Person>
            <b:Last>Sherry Dahlke</b:Last>
            <b:First>Maureen</b:First>
            <b:Middle>O'COnnor, Teresa Hannesson, and Cheetham Karleen</b:Middle>
          </b:Person>
        </b:NameList>
      </b:Author>
    </b:Author>
    <b:Title>Understanding clinical nursing education: An exploratory study </b:Title>
    <b:JournalName>ProQuests</b:JournalName>
    <b:Year>March 2016</b:Year>
    <b:Pages>145- 152</b:Pages>
    <b:RefOrder>25</b:RefOrder>
  </b:Source>
  <b:Source>
    <b:Tag>Dou16</b:Tag>
    <b:SourceType>JournalArticle</b:SourceType>
    <b:Guid>{274AD4A7-6023-466B-B947-BF970684DC44}</b:Guid>
    <b:Author>
      <b:Author>
        <b:NameList>
          <b:Person>
            <b:Last>Wood</b:Last>
            <b:First>Douglas</b:First>
            <b:Middle>W. Ellison and AMelia Mays</b:Middle>
          </b:Person>
        </b:NameList>
      </b:Author>
    </b:Author>
    <b:Title>Deliberate Practice as a Tool for Effective Teaching in Physical Education </b:Title>
    <b:JournalName>Journal of Physical Education, Recreation and Dance </b:JournalName>
    <b:Year>February 2016 </b:Year>
    <b:Pages>15- 19</b:Pages>
    <b:RefOrder>26</b:RefOrder>
  </b:Source>
  <b:Source>
    <b:Tag>And16</b:Tag>
    <b:SourceType>JournalArticle</b:SourceType>
    <b:Guid>{CDD1FF42-52B0-463D-ABE8-BC075E8BB7AB}</b:Guid>
    <b:Author>
      <b:Author>
        <b:NameList>
          <b:Person>
            <b:Last>Middleton</b:Last>
            <b:First>Andrew</b:First>
          </b:Person>
        </b:NameList>
      </b:Author>
    </b:Author>
    <b:Title>Reconsidering the role of recorded audio as a rich, flexible and engaging space </b:Title>
    <b:JournalName>ProQuests </b:JournalName>
    <b:Year>2016</b:Year>
    <b:RefOrder>27</b:RefOrder>
  </b:Source>
  <b:Source>
    <b:Tag>Kei15</b:Tag>
    <b:SourceType>DocumentFromInternetSite</b:SourceType>
    <b:Guid>{AD6CC4F8-BBFE-48D4-BFBA-1DA530437FAB}</b:Guid>
    <b:Author>
      <b:Author>
        <b:NameList>
          <b:Person>
            <b:Last>Keith S</b:Last>
            <b:First>Taber</b:First>
          </b:Person>
        </b:NameList>
      </b:Author>
    </b:Author>
    <b:Title>Constructivism as Educational Theory: Contingency in Learning, and Optimally Guided Instruction  </b:Title>
    <b:InternetSiteTitle>Nova Science Publishers, Inc. </b:InternetSiteTitle>
    <b:YearAccessed>2015</b:YearAccessed>
    <b:MonthAccessed>February</b:MonthAccessed>
    <b:DayAccessed>20</b:DayAccessed>
    <b:URL>http://www.novapublishers.com</b:URL>
    <b:RefOrder>28</b:RefOrder>
  </b:Source>
  <b:Source>
    <b:Tag>Gon16</b:Tag>
    <b:SourceType>JournalArticle</b:SourceType>
    <b:Guid>{128DC680-64D2-4907-98E4-D001CCFC1127}</b:Guid>
    <b:Author>
      <b:Author>
        <b:NameList>
          <b:Person>
            <b:Last>Bumen</b:Last>
            <b:First>Gonca</b:First>
            <b:Middle>Ural and Nilay</b:Middle>
          </b:Person>
        </b:NameList>
      </b:Author>
    </b:Author>
    <b:Title>A Meta- Analysis on Instructional Applications of COnstructivism in Science and Technology Teaching: A Sample of Turkey</b:Title>
    <b:Year>2016</b:Year>
    <b:JournalName>ProQuests </b:JournalName>
    <b:RefOrder>29</b:RefOrder>
  </b:Source>
  <b:Source>
    <b:Tag>Jam16</b:Tag>
    <b:SourceType>JournalArticle</b:SourceType>
    <b:Guid>{5CB64F47-1DE0-489E-B3D3-3D9339C6067A}</b:Guid>
    <b:Author>
      <b:Author>
        <b:NameList>
          <b:Person>
            <b:Last>James S. Chisholm</b:Last>
            <b:First>Kthryn</b:First>
            <b:Middle>F. Whitmore, Ashley L. Shelton, and Irina V. McGrath</b:Middle>
          </b:Person>
        </b:NameList>
      </b:Author>
    </b:Author>
    <b:Title>Moving Interpretations: Using Drama- Based Arts Strategies to Deepen Learning about the DIary of a YOung Girl </b:Title>
    <b:JournalName>English Jornal, High School edition</b:JournalName>
    <b:Year>2016</b:Year>
    <b:Pages>35-41</b:Pages>
    <b:RefOrder>30</b:RefOrder>
  </b:Source>
  <b:Source>
    <b:Tag>Nou16</b:Tag>
    <b:SourceType>JournalArticle</b:SourceType>
    <b:Guid>{69F13BD6-E833-4760-AC89-379F71329307}</b:Guid>
    <b:Author>
      <b:Author>
        <b:NameList>
          <b:Person>
            <b:Last>Asadipiran</b:Last>
            <b:First>Noushin</b:First>
          </b:Person>
        </b:NameList>
      </b:Author>
    </b:Author>
    <b:Title>Identifying Young Learners' Learning Styles among Iranian EFL Learners </b:Title>
    <b:JournalName>ProQuests </b:JournalName>
    <b:Year>2016 </b:Year>
    <b:Pages>1444- 1450</b:Pages>
    <b:RefOrder>31</b:RefOrder>
  </b:Source>
  <b:Source>
    <b:Tag>Oxf16</b:Tag>
    <b:SourceType>DocumentFromInternetSite</b:SourceType>
    <b:Guid>{2D12BA03-FDCE-4E7C-AACE-188A1C033D8A}</b:Guid>
    <b:Title>Oxford Dictionary Eight Edition </b:Title>
    <b:YearAccessed>2016</b:YearAccessed>
    <b:MonthAccessed>October</b:MonthAccessed>
    <b:DayAccessed>21</b:DayAccessed>
    <b:RefOrder>32</b:RefOrder>
  </b:Source>
  <b:Source>
    <b:Tag>WHu11</b:Tag>
    <b:SourceType>DocumentFromInternetSite</b:SourceType>
    <b:Guid>{5EA333E8-2A9D-4007-96B3-1DF16735CF33}</b:Guid>
    <b:Author>
      <b:Author>
        <b:NameList>
          <b:Person>
            <b:Last>Huitt</b:Last>
            <b:First>W.</b:First>
          </b:Person>
        </b:NameList>
      </b:Author>
    </b:Author>
    <b:Title>Bloom et al.'s Taxonomy of the Cognitive Domain </b:Title>
    <b:InternetSiteTitle>Educational Psychology Interactive. Valdosta, GA: Valdosta State University </b:InternetSiteTitle>
    <b:Year>2011</b:Year>
    <b:YearAccessed>2016</b:YearAccessed>
    <b:MonthAccessed>October</b:MonthAccessed>
    <b:DayAccessed>21</b:DayAccessed>
    <b:URL>http://www.edpsycinteractive.org/topics/cognition/bloom.html [pdf]</b:URL>
    <b:RefOrder>33</b:RefOrder>
  </b:Source>
  <b:Source>
    <b:Tag>Man16</b:Tag>
    <b:SourceType>JournalArticle</b:SourceType>
    <b:Guid>{8E4F99CE-847E-420F-8103-4A53C6662500}</b:Guid>
    <b:Author>
      <b:Author>
        <b:NameList>
          <b:Person>
            <b:Last>Soleimannejad</b:Last>
            <b:First>Mania</b:First>
            <b:Middle>Nosratinia and Aram</b:Middle>
          </b:Person>
        </b:NameList>
      </b:Author>
    </b:Author>
    <b:Title>Perceptual Learning Styles and Critical Thinking: Inspecting the Association among EFL Learners </b:Title>
    <b:Year>June 2016</b:Year>
    <b:JournalName>ProQuests </b:JournalName>
    <b:Pages>1220- 1228</b:Pages>
    <b:RefOrder>34</b:RefOrder>
  </b:Source>
  <b:Source>
    <b:Tag>Was14</b:Tag>
    <b:SourceType>JournalArticle</b:SourceType>
    <b:Guid>{0D009958-458A-4FDC-A0E4-80797CFB78F0}</b:Guid>
    <b:Author>
      <b:Author>
        <b:NameList>
          <b:Person>
            <b:Last>Kamal</b:Last>
            <b:First>Waseem</b:First>
            <b:Middle>Fayyaz and Anila</b:Middle>
          </b:Person>
        </b:NameList>
      </b:Author>
    </b:Author>
    <b:Title>Role of Gender, Age, and Geographical Locality in Metacognitive Listening Skills of English as a Foreign Language </b:Title>
    <b:JournalName>Pakistan Journal of Psychological Research </b:JournalName>
    <b:Year>Winter 2014 </b:Year>
    <b:Pages>256- 276</b:Pages>
    <b:RefOrder>35</b:RefOrder>
  </b:Source>
  <b:Source>
    <b:Tag>Mum13</b:Tag>
    <b:SourceType>ConferenceProceedings</b:SourceType>
    <b:Guid>{783852DB-F768-4CA7-8403-817875B783F7}</b:Guid>
    <b:Author>
      <b:Author>
        <b:NameList>
          <b:Person>
            <b:Last>Kadir</b:Last>
            <b:First>Mumtaz</b:First>
            <b:Middle>Begam Binti Abdul</b:Middle>
          </b:Person>
        </b:NameList>
      </b:Author>
    </b:Author>
    <b:Title>The Relationship between Students’ Learning Style and Academic Performance in Mara Professional College, Malaysia</b:Title>
    <b:Year>2013</b:Year>
    <b:ConferenceName>The Asian Conference on Education 2013 </b:ConferenceName>
    <b:City>Osaka, Japan</b:City>
    <b:Publisher>Official Conference Proceedings</b:Publisher>
    <b:RefOrder>36</b:RefOrder>
  </b:Source>
  <b:Source>
    <b:Tag>Mah15</b:Tag>
    <b:SourceType>JournalArticle</b:SourceType>
    <b:Guid>{E1DCE4E0-D343-45C5-BDE1-C15D9E0599D2}</b:Guid>
    <b:Author>
      <b:Author>
        <b:NameList>
          <b:Person>
            <b:Last>Mahdokht Taheri</b:Last>
            <b:First>Ebrahim</b:First>
            <b:Middle>Nasiri, Fatemeh Moaddab, Neda Nayebi and Ataollah Asadi Louyeh</b:Middle>
          </b:Person>
        </b:NameList>
      </b:Author>
    </b:Author>
    <b:Title>Strategies to Improve Students’ Educational Achievement Motivation at Guilan University of Medical Sciences</b:Title>
    <b:Year>2015</b:Year>
    <b:JournalName>Research and Development in Medical Education </b:JournalName>
    <b:RefOrder>37</b:RefOrder>
  </b:Source>
  <b:Source>
    <b:Tag>SHa16</b:Tag>
    <b:SourceType>JournalArticle</b:SourceType>
    <b:Guid>{FE68CDDD-B327-408B-90DE-1E93538A5EB0}</b:Guid>
    <b:Author>
      <b:Author>
        <b:NameList>
          <b:Person>
            <b:Last>Singaram</b:Last>
            <b:First>S</b:First>
            <b:Middle>Hamid and V S</b:Middle>
          </b:Person>
        </b:NameList>
      </b:Author>
    </b:Author>
    <b:Title>Motivated strategies for learning and their association with academic performance of a diverse group of 1st-year medical students</b:Title>
    <b:JournalName>Clinical and Professional Practice, School of African Journal of Health Professions Education</b:JournalName>
    <b:Year>May 2016</b:Year>
    <b:RefOrder>38</b:RefOrder>
  </b:Source>
  <b:Source>
    <b:Tag>Hat12</b:Tag>
    <b:SourceType>JournalArticle</b:SourceType>
    <b:Guid>{B090D544-644B-42AD-8D05-A3008DE641F6}</b:Guid>
    <b:Author>
      <b:Author>
        <b:NameList>
          <b:Person>
            <b:Last>Hatami</b:Last>
            <b:First>Sarvenaz</b:First>
          </b:Person>
        </b:NameList>
      </b:Author>
    </b:Author>
    <b:Title>Learning Styles</b:Title>
    <b:JournalName>ELT Journal</b:JournalName>
    <b:Year>October 2012</b:Year>
    <b:RefOrder>39</b:RefOrder>
  </b:Source>
  <b:Source>
    <b:Tag>Placeholder31</b:Tag>
    <b:SourceType>JournalArticle</b:SourceType>
    <b:Guid>{05BE998D-2A44-459D-81E9-39D017D7C330}</b:Guid>
    <b:Author>
      <b:Author>
        <b:NameList>
          <b:Person>
            <b:Last>Alghasham</b:Last>
            <b:First>Abdullah</b:First>
            <b:Middle>A.</b:Middle>
          </b:Person>
        </b:NameList>
      </b:Author>
    </b:Author>
    <b:Title>Effect of students' learning styles on classroom performance in problem- based learning </b:Title>
    <b:JournalName>RsearchGate</b:JournalName>
    <b:Year>April 2012</b:Year>
    <b:RefOrder>40</b:RefOrder>
  </b:Source>
  <b:Source>
    <b:Tag>Tra</b:Tag>
    <b:SourceType>BookSection</b:SourceType>
    <b:Guid>{FBC580D1-0665-46BF-B27D-D86592AE1CD9}</b:Guid>
    <b:Author>
      <b:BookAuthor>
        <b:NameList>
          <b:Person>
            <b:Last>Kowald</b:Last>
            <b:First>Tracy</b:First>
            <b:Middle>Ostwald-</b:Middle>
          </b:Person>
        </b:NameList>
      </b:BookAuthor>
    </b:Author>
    <b:Title>Understanding Your Student's Learning Style: The Theory of Multiple Intelligence</b:Title>
    <b:RefOrder>41</b:RefOrder>
  </b:Source>
  <b:Source>
    <b:Tag>Dal10</b:Tag>
    <b:SourceType>Book</b:SourceType>
    <b:Guid>{8ED74D2A-32C2-49A9-B734-61F6FBE8EDC4}</b:Guid>
    <b:Author>
      <b:Author>
        <b:NameList>
          <b:Person>
            <b:Last>Dale</b:Last>
            <b:First>Meghan</b:First>
          </b:Person>
        </b:NameList>
      </b:Author>
    </b:Author>
    <b:Title>Trends in the Age Composition of College and University Students and Graduates</b:Title>
    <b:Year>2010</b:Year>
    <b:City>Canada</b:City>
    <b:Publisher>Education Matters: Insights on Education, Learning and Training in Canada</b:Publisher>
    <b:RefOrder>42</b:RefOrder>
  </b:Source>
  <b:Source>
    <b:Tag>Bor12</b:Tag>
    <b:SourceType>InternetSite</b:SourceType>
    <b:Guid>{D9E48F75-C356-4B27-A570-D3DBFDC49274}</b:Guid>
    <b:Author>
      <b:Author>
        <b:NameList>
          <b:Person>
            <b:Last>Borzelleca</b:Last>
            <b:First>Daniel</b:First>
          </b:Person>
        </b:NameList>
      </b:Author>
    </b:Author>
    <b:Title>The male- female ratio in college</b:Title>
    <b:Year>2012</b:Year>
    <b:YearAccessed>2017</b:YearAccessed>
    <b:MonthAccessed>February</b:MonthAccessed>
    <b:DayAccessed>13 </b:DayAccessed>
    <b:URL>http://www.forbes.com/sites/ccap/2012/02/16/the-male-female-ratio-in-college/#55e16efb1525</b:URL>
    <b:RefOrder>43</b:RefOrder>
  </b:Source>
  <b:Source>
    <b:Tag>Fra</b:Tag>
    <b:SourceType>JournalArticle</b:SourceType>
    <b:Guid>{DB0640F0-1F1B-4A59-9578-3AE2B1F6E292}</b:Guid>
    <b:Author>
      <b:Author>
        <b:NameList>
          <b:Person>
            <b:Last>Francis</b:Last>
            <b:First>David</b:First>
            <b:Middle>R.</b:Middle>
          </b:Person>
        </b:NameList>
      </b:Author>
    </b:Author>
    <b:Title>Why Do Women Outnumber Men in College?</b:Title>
    <b:JournalName>National Bureau of Economic Research </b:JournalName>
    <b:RefOrder>44</b:RefOrder>
  </b:Source>
  <b:Source>
    <b:Tag>Pot14</b:Tag>
    <b:SourceType>DocumentFromInternetSite</b:SourceType>
    <b:Guid>{F4129BCB-2533-4760-BDBB-213D9BFEDE11}</b:Guid>
    <b:Author>
      <b:Author>
        <b:NameList>
          <b:Person>
            <b:Last>Potomac</b:Last>
            <b:First>University</b:First>
            <b:Middle>of the</b:Middle>
          </b:Person>
        </b:NameList>
      </b:Author>
    </b:Author>
    <b:Title>4 Great Benefits of Earning a Degree in Business Administration</b:Title>
    <b:Year>2014</b:Year>
    <b:Month>July</b:Month>
    <b:Day>7</b:Day>
    <b:YearAccessed>2017</b:YearAccessed>
    <b:MonthAccessed>February</b:MonthAccessed>
    <b:DayAccessed>13</b:DayAccessed>
    <b:URL>https://potomac.edu/4-great-benefits-earning-degree-business-administration/</b:URL>
    <b:RefOrder>45</b:RefOrder>
  </b:Source>
  <b:Source>
    <b:Tag>Aca16</b:Tag>
    <b:SourceType>Book</b:SourceType>
    <b:Guid>{3D12B050-7ED9-486C-89D9-60A03A5C92F2}</b:Guid>
    <b:Author>
      <b:Author>
        <b:NameList>
          <b:Person>
            <b:Last>Academic Council of Northern Quezon Colleg</b:Last>
            <b:First>Inc.</b:First>
          </b:Person>
        </b:NameList>
      </b:Author>
    </b:Author>
    <b:Title>Revised Student Handbook </b:Title>
    <b:Year>2016</b:Year>
    <b:City>Infanta, Quezon </b:City>
    <b:RefOrder>46</b:RefOrder>
  </b:Source>
  <b:Source>
    <b:Tag>Ask17</b:Tag>
    <b:SourceType>InternetSite</b:SourceType>
    <b:Guid>{22640D48-38B7-4212-AD07-E1F93A202356}</b:Guid>
    <b:Title>Asking Questions to Improve Learning</b:Title>
    <b:Year>2017</b:Year>
    <b:InternetSiteTitle>The Teaching Center </b:InternetSiteTitle>
    <b:YearAccessed>2017</b:YearAccessed>
    <b:MonthAccessed>5</b:MonthAccessed>
    <b:DayAccessed>February</b:DayAccessed>
    <b:URL>https://teachingcenter.wustl.edu/resources/teaching-methods/participation/asking-questions-to-improve-learning/</b:URL>
    <b:RefOrder>47</b:RefOrder>
  </b:Source>
  <b:Source>
    <b:Tag>Kri15</b:Tag>
    <b:SourceType>InternetSite</b:SourceType>
    <b:Guid>{E65EAF74-8AA8-459E-AA5D-02F6FF5B26EB}</b:Guid>
    <b:Author>
      <b:Author>
        <b:NameList>
          <b:Person>
            <b:Last>Hicks</b:Last>
            <b:First>Kristen</b:First>
          </b:Person>
        </b:NameList>
      </b:Author>
    </b:Author>
    <b:Title>Why Creativity in the Classroom Matters More Than Ever</b:Title>
    <b:Year>2015</b:Year>
    <b:Month>March</b:Month>
    <b:Day>17</b:Day>
    <b:YearAccessed>2017</b:YearAccessed>
    <b:MonthAccessed>February</b:MonthAccessed>
    <b:DayAccessed>5</b:DayAccessed>
    <b:URL>http://www.edudemic.com/creativity-iThen-the-classroom/</b:URL>
    <b:RefOrder>48</b:RefOrder>
  </b:Source>
  <b:Source>
    <b:Tag>Bou16</b:Tag>
    <b:SourceType>InternetSite</b:SourceType>
    <b:Guid>{22D37C3A-D6CA-47F3-B70B-516439902663}</b:Guid>
    <b:Author>
      <b:Author>
        <b:NameList>
          <b:Person>
            <b:Last>Boundless</b:Last>
          </b:Person>
        </b:NameList>
      </b:Author>
    </b:Author>
    <b:Title>The Advantages and Disadvantages of PowerPoint</b:Title>
    <b:Year>2016</b:Year>
    <b:Month>October</b:Month>
    <b:Day>6</b:Day>
    <b:YearAccessed>2016</b:YearAccessed>
    <b:MonthAccessed>February</b:MonthAccessed>
    <b:DayAccessed>13</b:DayAccessed>
    <b:URL>https://www.boundless.com/communications/textbooks/boundless-communications-textbook/preparing-and-using-visual-aids-16/using-powerpoint-and-alternatives-successfully-85/the-advantages-and-disadvantages-of-powerpoint-323-5654/</b:URL>
    <b:RefOrder>49</b:RefOrder>
  </b:Source>
  <b:Source>
    <b:Tag>Wei11</b:Tag>
    <b:SourceType>InternetSite</b:SourceType>
    <b:Guid>{F907687B-3095-46C3-9BA0-7751BF45DCDF}</b:Guid>
    <b:Author>
      <b:Author>
        <b:NameList>
          <b:Person>
            <b:Last>Weimer</b:Last>
            <b:First>Maryellen</b:First>
          </b:Person>
        </b:NameList>
      </b:Author>
    </b:Author>
    <b:Title>10 Benefits of Getting Students to Participate in Classroom Discussions</b:Title>
    <b:Year>2011</b:Year>
    <b:Month>February </b:Month>
    <b:Day>15</b:Day>
    <b:YearAccessed>2017</b:YearAccessed>
    <b:MonthAccessed>February</b:MonthAccessed>
    <b:DayAccessed>5</b:DayAccessed>
    <b:RefOrder>50</b:RefOrder>
  </b:Source>
  <b:Source>
    <b:Tag>Gat15</b:Tag>
    <b:SourceType>InternetSite</b:SourceType>
    <b:Guid>{0230FE42-D1B2-4B59-8C99-B42BB4F16B72}</b:Guid>
    <b:Author>
      <b:Author>
        <b:NameList>
          <b:Person>
            <b:Last>Gatens</b:Last>
            <b:First>Brian</b:First>
            <b:Middle>P.</b:Middle>
          </b:Person>
        </b:NameList>
      </b:Author>
    </b:Author>
    <b:Title>Openness to Ideas, Perspectives and Change Yields Trust in the Classroom</b:Title>
    <b:InternetSiteTitle>FROM THE PRINCIPAL'S OFFICE</b:InternetSiteTitle>
    <b:Year>2015 </b:Year>
    <b:Month>June </b:Month>
    <b:Day>22</b:Day>
    <b:YearAccessed>2017</b:YearAccessed>
    <b:MonthAccessed>February</b:MonthAccessed>
    <b:DayAccessed>13</b:DayAccessed>
    <b:URL>http://education.cu-portland.edu/blog/principals-office/openness-yields-trust-in-classroom/</b:URL>
    <b:RefOrder>51</b:RefOrder>
  </b:Source>
  <b:Source>
    <b:Tag>Kel16</b:Tag>
    <b:SourceType>InternetSite</b:SourceType>
    <b:Guid>{1BE1F0DC-99CC-404E-9798-7E847826D2E4}</b:Guid>
    <b:Author>
      <b:Author>
        <b:NameList>
          <b:Person>
            <b:Last>Kelly</b:Last>
            <b:First>Melissa</b:First>
          </b:Person>
        </b:NameList>
      </b:Author>
    </b:Author>
    <b:Title>Teachers as Organizers</b:Title>
    <b:Year>2016</b:Year>
    <b:Month>February</b:Month>
    <b:Day>19</b:Day>
    <b:YearAccessed>2017</b:YearAccessed>
    <b:MonthAccessed>February </b:MonthAccessed>
    <b:DayAccessed>13</b:DayAccessed>
    <b:URL>http://712educators.about.com/od/teacherresources/tp/Teachers-As-Organizers.htm</b:URL>
    <b:RefOrder>52</b:RefOrder>
  </b:Source>
  <b:Source>
    <b:Tag>Sag14</b:Tag>
    <b:SourceType>InternetSite</b:SourceType>
    <b:Guid>{7B169BDC-F7BF-4EF4-8960-53F79FCC98DF}</b:Guid>
    <b:Author>
      <b:Author>
        <b:NameList>
          <b:Person>
            <b:Last>Briggs</b:Last>
            <b:First>Saga</b:First>
          </b:Person>
        </b:NameList>
      </b:Author>
    </b:Author>
    <b:Title>How To Make Learning Relevant To Your Students (And Why It's Crucial To Their Success)</b:Title>
    <b:Year>2014</b:Year>
    <b:YearAccessed>2017</b:YearAccessed>
    <b:MonthAccessed>February </b:MonthAccessed>
    <b:DayAccessed>13</b:DayAccessed>
    <b:URL>http://www.opencolleges.edu.au/informed/features/how-to-make-learning-relevant/</b:URL>
    <b:RefOrder>53</b:RefOrder>
  </b:Source>
  <b:Source>
    <b:Tag>Mor17</b:Tag>
    <b:SourceType>InternetSite</b:SourceType>
    <b:Guid>{AF489101-17B6-4454-A155-89AEA81B2A4E}</b:Guid>
    <b:Author>
      <b:Author>
        <b:NameList>
          <b:Person>
            <b:Last>Morgan</b:Last>
            <b:First>Kori</b:First>
          </b:Person>
        </b:NameList>
      </b:Author>
    </b:Author>
    <b:Title>Advantages &amp; Disadvantages of Different Learning Styles</b:Title>
    <b:InternetSiteTitle>Education </b:InternetSiteTitle>
    <b:Year>2017</b:Year>
    <b:YearAccessed>2017</b:YearAccessed>
    <b:MonthAccessed>February </b:MonthAccessed>
    <b:DayAccessed>13</b:DayAccessed>
    <b:URL>http://education.seattlepi.com/advantages-disadvantages-different-learning-styles-3581.html</b:URL>
    <b:RefOrder>54</b:RefOrder>
  </b:Source>
  <b:Source>
    <b:Tag>na15</b:Tag>
    <b:SourceType>InternetSite</b:SourceType>
    <b:Guid>{09711E9B-D7A9-4F4E-935F-479A9A24C85A}</b:Guid>
    <b:Author>
      <b:Author>
        <b:NameList>
          <b:Person>
            <b:Last>n.a.</b:Last>
          </b:Person>
        </b:NameList>
      </b:Author>
    </b:Author>
    <b:Title>I Can See Clearly Now: The Benefits of Visual Aids in Teaching</b:Title>
    <b:Year>2015</b:Year>
    <b:Month>March </b:Month>
    <b:Day>19</b:Day>
    <b:YearAccessed>2017</b:YearAccessed>
    <b:MonthAccessed>February </b:MonthAccessed>
    <b:DayAccessed>13</b:DayAccessed>
    <b:URL>https://ripslawlibrarian.wordpress.com/2015/03/19/i-can-see-clearly-now-the-benefits-of-visual-aids-in-teaching/</b:URL>
    <b:RefOrder>55</b:RefOrder>
  </b:Source>
  <b:Source>
    <b:Tag>nand</b:Tag>
    <b:SourceType>InternetSite</b:SourceType>
    <b:Guid>{77D112F2-2521-4864-BC04-F878A32C2431}</b:Guid>
    <b:Author>
      <b:Author>
        <b:NameList>
          <b:Person>
            <b:Last>n.a.</b:Last>
          </b:Person>
        </b:NameList>
      </b:Author>
    </b:Author>
    <b:Title>Workings of Our Brain</b:Title>
    <b:Year>n.d.</b:Year>
    <b:YearAccessed>2017</b:YearAccessed>
    <b:MonthAccessed>February</b:MonthAccessed>
    <b:DayAccessed>13</b:DayAccessed>
    <b:URL>http://ucmas.ca/our-programs/whole-brain-development/left-brain-vs-right-brain/</b:URL>
    <b:RefOrder>56</b:RefOrder>
  </b:Source>
  <b:Source>
    <b:Tag>HJS09</b:Tag>
    <b:SourceType>InternetSite</b:SourceType>
    <b:Guid>{4329D00E-B773-480F-86E1-4D862C2FC979}</b:Guid>
    <b:Author>
      <b:Author>
        <b:NameList>
          <b:Person>
            <b:Last>H.J. Sherman</b:Last>
            <b:First>L.I.</b:First>
            <b:Middle>Richardson, G.J. Yard</b:Middle>
          </b:Person>
        </b:NameList>
      </b:Author>
    </b:Author>
    <b:Title>Why Do Students Struggle With Mathematics</b:Title>
    <b:Year>2009 </b:Year>
    <b:YearAccessed>2017</b:YearAccessed>
    <b:MonthAccessed>February</b:MonthAccessed>
    <b:DayAccessed>13</b:DayAccessed>
    <b:URL>https://www.education.com/reference/article/why-students-struggle-mathematics/</b:URL>
    <b:RefOrder>57</b:RefOrder>
  </b:Source>
  <b:Source>
    <b:Tag>na17</b:Tag>
    <b:SourceType>InternetSite</b:SourceType>
    <b:Guid>{C531C42B-DB4F-41C8-9688-979EBEFBCED9}</b:Guid>
    <b:Author>
      <b:Author>
        <b:NameList>
          <b:Person>
            <b:Last>n.a.</b:Last>
          </b:Person>
        </b:NameList>
      </b:Author>
    </b:Author>
    <b:InternetSiteTitle>Google Maps </b:InternetSiteTitle>
    <b:YearAccessed>2017</b:YearAccessed>
    <b:MonthAccessed>February </b:MonthAccessed>
    <b:DayAccessed>13 </b:DayAccessed>
    <b:URL>http://www.googlemaps.com</b:URL>
    <b:RefOrder>58</b:RefOrder>
  </b:Source>
  <b:Source>
    <b:Tag>Mar13</b:Tag>
    <b:SourceType>JournalArticle</b:SourceType>
    <b:Guid>{CF9EA180-4451-4815-96E8-9BC8A3314F8A}</b:Guid>
    <b:Author>
      <b:Author>
        <b:Corporate>Maree, C. &amp; Van Rensburg, G. </b:Corporate>
      </b:Author>
    </b:Author>
    <b:Title>Reflective learning in higher education: application to clinical nursing </b:Title>
    <b:JournalName>African Journal for Physical Activity and Health Sciences </b:JournalName>
    <b:Year>2013</b:Year>
    <b:RefOrder>59</b:RefOrder>
  </b:Source>
  <b:Source>
    <b:Tag>DeL145</b:Tag>
    <b:SourceType>Book</b:SourceType>
    <b:Guid>{59FE2D1E-5635-4EC1-9908-00561D9ED3E8}</b:Guid>
    <b:Author>
      <b:Author>
        <b:NameList>
          <b:Person>
            <b:Last>De Leon</b:Last>
            <b:First>H.</b:First>
          </b:Person>
        </b:NameList>
      </b:Author>
    </b:Author>
    <b:Title>Textbook on the 1987 Philippine Constitution </b:Title>
    <b:Year>2014</b:Year>
    <b:City>City of Manila, Philippines</b:City>
    <b:Publisher>Rex Publishing, Inc.</b:Publisher>
    <b:RefOrder>60</b:RefOrder>
  </b:Source>
  <b:Source>
    <b:Tag>Arm00</b:Tag>
    <b:SourceType>Book</b:SourceType>
    <b:Guid>{7751E8D6-1EC6-4508-8927-782079D38597}</b:Guid>
    <b:Author>
      <b:Author>
        <b:NameList>
          <b:Person>
            <b:Last>Armstrong</b:Last>
            <b:First>T.</b:First>
          </b:Person>
        </b:NameList>
      </b:Author>
    </b:Author>
    <b:Title>Information transformation: teaching strategies for authentic research, projects, and activities</b:Title>
    <b:Year>2000</b:Year>
    <b:City>Pembroke, Canada</b:City>
    <b:RefOrder>61</b:RefOrder>
  </b:Source>
  <b:Source>
    <b:Tag>Law17</b:Tag>
    <b:SourceType>Book</b:SourceType>
    <b:Guid>{76D7461B-172A-44CE-9239-A5232F624487}</b:Guid>
    <b:Author>
      <b:Author>
        <b:NameList>
          <b:Person>
            <b:Last>LawPhil</b:Last>
          </b:Person>
        </b:NameList>
      </b:Author>
    </b:Author>
    <b:Title>Higher Education Act of 1994</b:Title>
    <b:Year>2017</b:Year>
    <b:City>City of Manila, Philippines</b:City>
    <b:Publisher>Arellano University </b:Publisher>
    <b:RefOrder>62</b:RefOrder>
  </b:Source>
  <b:Source>
    <b:Tag>Law171</b:Tag>
    <b:SourceType>Book</b:SourceType>
    <b:Guid>{CD41D648-A23D-4EB5-864E-E37E8D0ABC61}</b:Guid>
    <b:Author>
      <b:Author>
        <b:NameList>
          <b:Person>
            <b:Last>LawPhil</b:Last>
          </b:Person>
        </b:NameList>
      </b:Author>
    </b:Author>
    <b:Title>The 1987 Philippine Constitution </b:Title>
    <b:Year>2017</b:Year>
    <b:City>CIty of Manila, Philippines </b:City>
    <b:Publisher>Arellano University</b:Publisher>
    <b:RefOrder>1</b:RefOrder>
  </b:Source>
  <b:Source>
    <b:Tag>Chi16</b:Tag>
    <b:SourceType>JournalArticle</b:SourceType>
    <b:Guid>{4F36BE56-869B-4323-8C53-96A1D87B77BE}</b:Guid>
    <b:Author>
      <b:Author>
        <b:Corporate>Chisholm, Whitmore, Shelto, &amp; McGrath</b:Corporate>
      </b:Author>
    </b:Author>
    <b:Title>Moving interpretations: Using Drama- Based Arts Strategies to deepen learning about the diary of a young girl</b:Title>
    <b:JournalName>English Journal, High School Edition </b:JournalName>
    <b:Year>2016</b:Year>
    <b:Pages>35- 41</b:Pages>
    <b:RefOrder>63</b:RefOrder>
  </b:Source>
  <b:Source>
    <b:Tag>Kow17</b:Tag>
    <b:SourceType>Book</b:SourceType>
    <b:Guid>{6F919509-28FF-40CF-966D-676EFFF7B1AF}</b:Guid>
    <b:Author>
      <b:Author>
        <b:NameList>
          <b:Person>
            <b:Last>Kowald</b:Last>
            <b:First>T.</b:First>
            <b:Middle>O.</b:Middle>
          </b:Person>
        </b:NameList>
      </b:Author>
    </b:Author>
    <b:Title>Understanding your students' learning styles: The Theory of Multiple Intelligences </b:Title>
    <b:Year>2017</b:Year>
    <b:RefOrder>64</b:RefOrder>
  </b:Source>
  <b:Source>
    <b:Tag>Ica15</b:Tag>
    <b:SourceType>DocumentFromInternetSite</b:SourceType>
    <b:Guid>{D887D3DE-3903-498D-8627-67F57D80347F}</b:Guid>
    <b:Title>I can see clearly now: The benefits of visual aids in teaching</b:Title>
    <b:Year>2015</b:Year>
    <b:Month>March</b:Month>
    <b:Day>19</b:Day>
    <b:YearAccessed>2017</b:YearAccessed>
    <b:MonthAccessed>February </b:MonthAccessed>
    <b:DayAccessed>13</b:DayAccessed>
    <b:URL>https://ripslawlibrarian.wordpress.com/2015/03/19/i-can-see-clearly-nowthe-benefits-of-visual-aids-in-teaching/</b:URL>
    <b:RefOrder>65</b:RefOrder>
  </b:Source>
  <b:Source>
    <b:Tag>DeL193</b:Tag>
    <b:SourceType>JournalArticle</b:SourceType>
    <b:Guid>{096ECFA0-F3F9-49D2-9035-3B2E052EC9E2}</b:Guid>
    <b:Author>
      <b:Author>
        <b:NameList>
          <b:Person>
            <b:Last>De Loreto</b:Last>
            <b:First>J.</b:First>
            <b:Middle>M.</b:Middle>
          </b:Person>
        </b:NameList>
      </b:Author>
    </b:Author>
    <b:Title>Teachers’ instructional strategies and students’ learning styles at Northern Quezon College Incorporated: Basis for an intervention program</b:Title>
    <b:JournalName>International Journal of Social Sciences &amp; Educational Studies</b:JournalName>
    <b:Year>2019</b:Year>
    <b:URL>http://ijsses.org/wp-content/uploads/2019/04/Teachers_Instructional_Strategies_and_Students_Learning_Styles.pdf</b:URL>
    <b:DOI>10.23918/ijsses.v5i3p246</b:DOI>
    <b:RefOrder>2</b:RefOrder>
  </b:Source>
  <b:Source>
    <b:Tag>Ten191</b:Tag>
    <b:SourceType>JournalArticle</b:SourceType>
    <b:Guid>{756478E4-E574-4CD2-B06B-5CB7367D535F}</b:Guid>
    <b:Author>
      <b:Author>
        <b:NameList>
          <b:Person>
            <b:Last>Tena</b:Last>
            <b:First>J.</b:First>
            <b:Middle>C.</b:Middle>
          </b:Person>
        </b:NameList>
      </b:Author>
    </b:Author>
    <b:Title>Instruction and assessment of Araling Panlipunan teachers in Paaralang Sekundarya ng Heneral Nakar: Implications to Effective Teaching and Learning</b:Title>
    <b:Year>2019</b:Year>
    <b:Publisher>Northern Quezon College, Inc. </b:Publisher>
    <b:JournalName>Master's Thesis</b:JournalName>
    <b:RefOrder>3</b:RefOrder>
  </b:Source>
  <b:Source>
    <b:Tag>Cri171</b:Tag>
    <b:SourceType>JournalArticle</b:SourceType>
    <b:Guid>{1CACB30B-166B-4090-B24B-4AD84EF6F165}</b:Guid>
    <b:Author>
      <b:Author>
        <b:Corporate>Crisolo, O. R., Camposano, S., &amp; Rogayan, D. V.</b:Corporate>
      </b:Author>
    </b:Author>
    <b:Title>Relevance of Social Studies in the 21st century society: Students' perspective</b:Title>
    <b:JournalName>ResearchGate</b:JournalName>
    <b:Year>2017</b:Year>
    <b:URL>https://www.researchgate.net/publication/317341173_Relevance_of_social_studies_in_the_21st_century_society_Students'_perspectives</b:URL>
    <b:RefOrder>4</b:RefOrder>
  </b:Source>
  <b:Source>
    <b:Tag>Ken181</b:Tag>
    <b:SourceType>JournalArticle</b:SourceType>
    <b:Guid>{58F24C64-5EF1-4FDD-AB94-F3527A2BC6BD}</b:Guid>
    <b:Author>
      <b:Author>
        <b:NameList>
          <b:Person>
            <b:Last>Kenyon</b:Last>
            <b:First>E.</b:First>
          </b:Person>
        </b:NameList>
      </b:Author>
    </b:Author>
    <b:Title>Troubled belonging: Lived experience and the responsibility of citizenship</b:Title>
    <b:JournalName>The Journal of Social Studies Research</b:JournalName>
    <b:Year>2018</b:Year>
    <b:Publisher>Elsevier</b:Publisher>
    <b:URL>https://www.sciencedirect.com/science/article/pii/S0885985X17301250?via%3Dihub</b:URL>
    <b:RefOrder>5</b:RefOrder>
  </b:Source>
  <b:Source>
    <b:Tag>Dis13</b:Tag>
    <b:SourceType>JournalArticle</b:SourceType>
    <b:Guid>{1AFC5957-6428-4E0F-B688-9D50ACBAC323}</b:Guid>
    <b:Author>
      <b:Author>
        <b:NameList>
          <b:Person>
            <b:Last>Dislen</b:Last>
            <b:First>G.</b:First>
          </b:Person>
        </b:NameList>
      </b:Author>
    </b:Author>
    <b:Title>The reasons of lack of motivation from the students' and teachers' voices</b:Title>
    <b:JournalName>The Journal of Academic Social Science</b:JournalName>
    <b:Year>2013</b:Year>
    <b:URL>https://www.researchgate.net/publication/308792361_THE_REASONS_OF_LACK_OF_MOTIVATION_FROM_THE_STUDENTS'_AND_TEACHERS'_VOICES</b:URL>
    <b:RefOrder>6</b:RefOrder>
  </b:Source>
  <b:Source>
    <b:Tag>Kıl18</b:Tag>
    <b:SourceType>JournalArticle</b:SourceType>
    <b:Guid>{7C348078-DCC1-4DB7-9CC9-C463856DF285}</b:Guid>
    <b:Author>
      <b:Author>
        <b:NameList>
          <b:Person>
            <b:Last>Kılıçoğlu</b:Last>
            <b:First>G.</b:First>
          </b:Person>
        </b:NameList>
      </b:Author>
    </b:Author>
    <b:Title>Study on the relationship between Social Studies course self-efficacy and motivation levels of secondary school students</b:Title>
    <b:JournalName>Universal Journal of Educational Research</b:JournalName>
    <b:Year>2018</b:Year>
    <b:URL>http://www.hrpub.org </b:URL>
    <b:DOI>10.13189/ujer.2018.060816 </b:DOI>
    <b:RefOrder>7</b:RefOrder>
  </b:Source>
  <b:Source>
    <b:Tag>Mat18</b:Tag>
    <b:SourceType>JournalArticle</b:SourceType>
    <b:Guid>{126FE3B6-F9D2-4D44-912F-6277F2BD99B7}</b:Guid>
    <b:Title>Students’ perceptions of citizenship preparation in Social Studies: The role of instruction and  students’ interests</b:Title>
    <b:JournalName>Journal of Social Science Education </b:JournalName>
    <b:Year>2018</b:Year>
    <b:Author>
      <b:Author>
        <b:Corporate>Mathe, N. E. &amp; Elstad, E.</b:Corporate>
      </b:Author>
    </b:Author>
    <b:URL>https://files.eric.ed.gov/fulltext/EJ1196223.pdf</b:URL>
    <b:DOI>10.4119/UNIBI/jsse‐v17‐i3‐1779</b:DOI>
    <b:RefOrder>8</b:RefOrder>
  </b:Source>
  <b:Source>
    <b:Tag>Ala181</b:Tag>
    <b:SourceType>JournalArticle</b:SourceType>
    <b:Guid>{35E01504-78FA-44CA-B507-45B23C2D41D4}</b:Guid>
    <b:Title>Study on the first appearance of Social Studies in the elementary school program in Turkey </b:Title>
    <b:JournalName>International Education Studies</b:JournalName>
    <b:Year>2018</b:Year>
    <b:Author>
      <b:Author>
        <b:NameList>
          <b:Person>
            <b:Last>Alabas</b:Last>
            <b:First>R.</b:First>
          </b:Person>
        </b:NameList>
      </b:Author>
    </b:Author>
    <b:Publisher>Canadian Center of Science and Education</b:Publisher>
    <b:URL>https://files.eric.ed.gov/fulltext/EJ1195826.pdf</b:URL>
    <b:DOI>10.5539/ies.v11n11p95 </b:DOI>
    <b:RefOrder>9</b:RefOrder>
  </b:Source>
  <b:Source>
    <b:Tag>DeL14</b:Tag>
    <b:SourceType>JournalArticle</b:SourceType>
    <b:Guid>{9D2B7464-79B7-4093-941B-E9414444603B}</b:Guid>
    <b:Author>
      <b:Author>
        <b:Corporate>De Leon, H. S. &amp; De Leon, H. M.</b:Corporate>
      </b:Author>
    </b:Author>
    <b:Title>Textbook on the Philippine Constitution</b:Title>
    <b:Year>2014</b:Year>
    <b:Publisher>Rex Book Store</b:Publisher>
    <b:RefOrder>10</b:RefOrder>
  </b:Source>
  <b:Source>
    <b:Tag>Dar00</b:Tag>
    <b:SourceType>JournalArticle</b:SourceType>
    <b:Guid>{5E3B3D6B-CE04-41F8-9A2C-7E73A56F95DC}</b:Guid>
    <b:Title>Teacher quality and student achievement: A review of state policy evidence</b:Title>
    <b:JournalName> Education Policy Analysis Archives </b:JournalName>
    <b:Year>2000</b:Year>
    <b:Author>
      <b:Author>
        <b:NameList>
          <b:Person>
            <b:Last>Darling-Hammond</b:Last>
            <b:First>L.</b:First>
          </b:Person>
        </b:NameList>
      </b:Author>
    </b:Author>
    <b:URL>https://www.researchgate.net/publication/49609974_Teacher_Quality_and_Student_Achievement/download</b:URL>
    <b:RefOrder>12</b:RefOrder>
  </b:Source>
  <b:Source>
    <b:Tag>Ric03</b:Tag>
    <b:SourceType>JournalArticle</b:SourceType>
    <b:Guid>{1FDC2D4B-1376-4B3C-8F87-52E1863F5AD0}</b:Guid>
    <b:Title>Teacher quality: Understanding the effectiveness of teacher attritbutes</b:Title>
    <b:Year>2003</b:Year>
    <b:Author>
      <b:Author>
        <b:NameList>
          <b:Person>
            <b:Last>Rice</b:Last>
            <b:First>J.</b:First>
            <b:Middle>K.</b:Middle>
          </b:Person>
        </b:NameList>
      </b:Author>
    </b:Author>
    <b:Publisher>Economic Policy Inst., Washington, DC.</b:Publisher>
    <b:StandardNumber>ISBN-1-932066-06-3</b:StandardNumber>
    <b:URL>https://eric.ed.gov/?id=ED480858</b:URL>
    <b:RefOrder>13</b:RefOrder>
  </b:Source>
  <b:Source>
    <b:Tag>Natnd</b:Tag>
    <b:SourceType>JournalArticle</b:SourceType>
    <b:Guid>{6789F58D-9E63-4C77-8079-39F99DE01023}</b:Guid>
    <b:Title>What Is Social Studies?</b:Title>
    <b:Year>n.d.</b:Year>
    <b:Author>
      <b:Author>
        <b:NameList>
          <b:Person>
            <b:Last>Studies</b:Last>
            <b:First>National</b:First>
            <b:Middle>Council for Social</b:Middle>
          </b:Person>
        </b:NameList>
      </b:Author>
    </b:Author>
    <b:URL>https://www.learner.org/workshops/socialstudies/pdf/session1/1.WhatIsSS.pdf</b:URL>
    <b:RefOrder>14</b:RefOrder>
  </b:Source>
  <b:Source>
    <b:Tag>Edu13</b:Tag>
    <b:SourceType>JournalArticle</b:SourceType>
    <b:Guid>{7F681D29-BA78-4669-97EB-0835314EB409}</b:Guid>
    <b:Author>
      <b:Author>
        <b:NameList>
          <b:Person>
            <b:Last>Education</b:Last>
            <b:First>Department</b:First>
            <b:Middle>of</b:Middle>
          </b:Person>
        </b:NameList>
      </b:Author>
    </b:Author>
    <b:Title>K to12 gabay pangkurikulum Araling Panlipunan: Baitang 1-10</b:Title>
    <b:Year>2013</b:Year>
    <b:URL>https://www.deped.gov.ph/wp-content/uploads/2019/01/AP-CG.pdf</b:URL>
    <b:RefOrder>15</b:RefOrder>
  </b:Source>
  <b:Source>
    <b:Tag>Ber02</b:Tag>
    <b:SourceType>JournalArticle</b:SourceType>
    <b:Guid>{050AC614-21B4-413B-BFEB-E893730D0A45}</b:Guid>
    <b:Author>
      <b:Author>
        <b:Corporate>Berson, M. J., Cruz, B. C., Duplass, J. A., Johnston, J. H. &amp; Adler, S. A.</b:Corporate>
      </b:Author>
    </b:Author>
    <b:Title>Social Studies Education </b:Title>
    <b:Year>2002</b:Year>
    <b:Publisher>Encyclopedia of Education</b:Publisher>
    <b:YearAccessed>2019</b:YearAccessed>
    <b:MonthAccessed>May</b:MonthAccessed>
    <b:DayAccessed>6</b:DayAccessed>
    <b:URL>https://www.encyclopedia.com/education/encyclopedias-almanacs-transcripts-and-maps/social-studies-education</b:URL>
    <b:RefOrder>1</b:RefOrder>
  </b:Source>
  <b:Source>
    <b:Tag>Cou</b:Tag>
    <b:SourceType>JournalArticle</b:SourceType>
    <b:Guid>{8233E9A7-0C7A-46CA-9029-D8E4E1A53BD4}</b:Guid>
    <b:Author>
      <b:Author>
        <b:NameList>
          <b:Person>
            <b:Last>Council</b:Last>
            <b:First>Regional</b:First>
            <b:Middle>Development</b:Middle>
          </b:Person>
        </b:NameList>
      </b:Author>
    </b:Author>
    <b:Title>CaLaBaRZon regional development research agenda 2018-2022</b:Title>
    <b:JournalName>Philippine Government</b:JournalName>
    <b:URL>http://calabarzon.neda.gov.ph/wp-content/uploads/2018/08/RDRA2018-2022.pdf</b:URL>
    <b:Year>2018</b:Year>
    <b:RefOrder>16</b:RefOrder>
  </b:Source>
  <b:Source>
    <b:Tag>Edu16</b:Tag>
    <b:SourceType>JournalArticle</b:SourceType>
    <b:Guid>{CC5501A8-070C-4EC8-8AF0-CCBC3DCE51D6}</b:Guid>
    <b:Author>
      <b:Author>
        <b:NameList>
          <b:Person>
            <b:Last>Education</b:Last>
            <b:First>Department</b:First>
            <b:Middle>of</b:Middle>
          </b:Person>
        </b:NameList>
      </b:Author>
    </b:Author>
    <b:Title>Adoption of the Basic Education Research Agenda</b:Title>
    <b:Year>2016</b:Year>
    <b:Publisher>Philippine Government</b:Publisher>
    <b:URL>https://peac.org.ph/wp-content/uploads/2018/08/DO_s2016_039.pdf</b:URL>
    <b:RefOrder>17</b:RefOrder>
  </b:Source>
  <b:Source>
    <b:Tag>Edu17</b:Tag>
    <b:SourceType>JournalArticle</b:SourceType>
    <b:Guid>{6B40ADFA-59C6-4174-9AEB-9B8C2E3485C5}</b:Guid>
    <b:Author>
      <b:Author>
        <b:NameList>
          <b:Person>
            <b:Last>Education</b:Last>
            <b:First>Department</b:First>
            <b:Middle>of</b:Middle>
          </b:Person>
        </b:NameList>
      </b:Author>
    </b:Author>
    <b:Title>National adoption and implementation of  the Philippine professional standards for teachers</b:Title>
    <b:Year>2017</b:Year>
    <b:URL>https://www.deped.gov.ph/wp-content/uploads/2017/08/DO_s2017_042-1.pdf</b:URL>
    <b:Publisher>Philippine Government</b:Publisher>
    <b:RefOrder>11</b:RefOrder>
  </b:Source>
  <b:Source>
    <b:Tag>Oke15</b:Tag>
    <b:SourceType>JournalArticle</b:SourceType>
    <b:Guid>{603A584B-DC86-40D5-944E-3F9B6C280BA9}</b:Guid>
    <b:Title>Coping with the challenges of the teaching profession</b:Title>
    <b:Year>2015</b:Year>
    <b:Author>
      <b:Author>
        <b:NameList>
          <b:Person>
            <b:Last>Okechukwu</b:Last>
            <b:First>A.</b:First>
          </b:Person>
        </b:NameList>
      </b:Author>
    </b:Author>
    <b:Publisher>Ebonyi State University, Nigeria</b:Publisher>
    <b:URL>https://www.researchgate.net/publication/281177690_COPING_WITH_THE_CHALLENGES_OF_THE_TEACHING_PROFESSION/download</b:URL>
    <b:RefOrder>18</b:RefOrder>
  </b:Source>
  <b:Source>
    <b:Tag>Szu17</b:Tag>
    <b:SourceType>JournalArticle</b:SourceType>
    <b:Guid>{4CD35B5C-29DF-4A16-8697-4002C479C493}</b:Guid>
    <b:Title>What make a good teacher?</b:Title>
    <b:Year>2017</b:Year>
    <b:Author>
      <b:Author>
        <b:NameList>
          <b:Person>
            <b:Last>Szucs</b:Last>
            <b:First>I.</b:First>
            <b:Middle>Z.</b:Middle>
          </b:Person>
        </b:NameList>
      </b:Author>
    </b:Author>
    <b:DOI>10.13189/ujer.2017.050118.</b:DOI>
    <b:RefOrder>19</b:RefOrder>
  </b:Source>
  <b:Source>
    <b:Tag>Ter</b:Tag>
    <b:SourceType>JournalArticle</b:SourceType>
    <b:Guid>{1AE294A5-3E09-4810-B2E3-ED835A5A835B}</b:Guid>
    <b:Title>What makes a good teacher great?</b:Title>
    <b:Author>
      <b:Author>
        <b:NameList>
          <b:Person>
            <b:Last>Terronez</b:Last>
            <b:First>A.</b:First>
          </b:Person>
        </b:NameList>
      </b:Author>
    </b:Author>
    <b:Publisher>TEDx Santo Domingo</b:Publisher>
    <b:URL>https://www.youtube.com/watch?v=vrU6YJle6Q4</b:URL>
    <b:Year>2017</b:Year>
    <b:RefOrder>20</b:RefOrder>
  </b:Source>
  <b:Source>
    <b:Tag>Ull16</b:Tag>
    <b:SourceType>JournalArticle</b:SourceType>
    <b:Guid>{BDA7450A-3ADC-4C3E-9EFC-ED698858A9E0}</b:Guid>
    <b:Author>
      <b:Author>
        <b:NameList>
          <b:Person>
            <b:Last>Ulla</b:Last>
            <b:First>M.</b:First>
          </b:Person>
        </b:NameList>
      </b:Author>
    </b:Author>
    <b:Title>Pre-service teacher training programs in the Philippines: The student-teachers practicum teaching experience</b:Title>
    <b:JournalName>EFL Journal</b:JournalName>
    <b:Year>2016</b:Year>
    <b:URL>https://www.researchgate.net/publication/311104841_Pre-service_Teacher_Training_Programs_in_the_Philippines_The_Student-teachers_Practicum_Teaching_Experience</b:URL>
    <b:DOI>http://dx.doi.org/10.21462/eflj.v1i3.23</b:DOI>
    <b:RefOrder>21</b:RefOrder>
  </b:Source>
  <b:Source>
    <b:Tag>Lop18</b:Tag>
    <b:SourceType>JournalArticle</b:SourceType>
    <b:Guid>{C5B2DED8-7299-4249-BD93-1AB6A1B07597}</b:Guid>
    <b:Author>
      <b:Author>
        <b:Corporate>Lopez, N. &amp; Irene, E.</b:Corporate>
      </b:Author>
    </b:Author>
    <b:Title>Motivation and commitment to teaching among pre-service teachers of a State University in Samar, Philippines</b:Title>
    <b:JournalName>Journal of Academic Research</b:JournalName>
    <b:Year>2018</b:Year>
    <b:URL>https://www.researchgate.net/publication/322714144_Motivation_and_Commitment_to_Teaching_among_Pre-service_Teachers_of_a_State_University_in_Samar_Philippines</b:URL>
    <b:RefOrder>22</b:RefOrder>
  </b:Source>
  <b:Source>
    <b:Tag>Bik18</b:Tag>
    <b:SourceType>JournalArticle</b:SourceType>
    <b:Guid>{EF1391D1-6841-4E78-BF26-E22AF804A803}</b:Guid>
    <b:Author>
      <b:Author>
        <b:Corporate>Biku, T., Demas, T., Woldehawariat, N., Getahun, M., &amp; Mekonnen, A.</b:Corporate>
      </b:Author>
    </b:Author>
    <b:Title>The effect of teaching without pedagogical training in St. Paul's Hospital Millennium Medical College, Addis, Ababa, Ethiopia</b:Title>
    <b:Year>2018</b:Year>
    <b:DOI>10.2147/AMEP.S167944</b:DOI>
    <b:JournalName>Advances in Medical Education and Practice</b:JournalName>
    <b:RefOrder>23</b:RefOrder>
  </b:Source>
  <b:Source>
    <b:Tag>Han13</b:Tag>
    <b:SourceType>JournalArticle</b:SourceType>
    <b:Guid>{BEC53B48-4C70-4420-95AC-3EFEBBD87D7F}</b:Guid>
    <b:Title>The effect of classroom environment on student learning </b:Title>
    <b:JournalName>Lee Honors College</b:JournalName>
    <b:Year>2013</b:Year>
    <b:Author>
      <b:Author>
        <b:NameList>
          <b:Person>
            <b:Last>Hannah</b:Last>
            <b:First>R.</b:First>
          </b:Person>
        </b:NameList>
      </b:Author>
    </b:Author>
    <b:Publisher>Western Michigan University</b:Publisher>
    <b:URL>http://renketkisi.com/en/docs/eng/The%20Effect%20of%20Classroom%20Environment%20on%20Student%20Learning.pdf</b:URL>
    <b:RefOrder>24</b:RefOrder>
  </b:Source>
  <b:Source>
    <b:Tag>Wil17</b:Tag>
    <b:SourceType>JournalArticle</b:SourceType>
    <b:Guid>{6FDA56C1-C890-45B4-A9E1-04FAEF93E2E0}</b:Guid>
    <b:Title>John Dewey in the 21st Century </b:Title>
    <b:JournalName>Journal of Inquiry &amp; Action in Education</b:JournalName>
    <b:Year>2017</b:Year>
    <b:Author>
      <b:Author>
        <b:NameList>
          <b:Person>
            <b:Last>Williams</b:Last>
            <b:First>M.</b:First>
            <b:Middle>K.</b:Middle>
          </b:Person>
        </b:NameList>
      </b:Author>
    </b:Author>
    <b:URL>https://files.eric.ed.gov/fulltext/EJ1158258.pdf</b:URL>
    <b:RefOrder>25</b:RefOrder>
  </b:Source>
  <b:Source>
    <b:Tag>Mil</b:Tag>
    <b:SourceType>JournalArticle</b:SourceType>
    <b:Guid>{12AC7B04-F672-45A9-997B-AD748C419D1C}</b:Guid>
    <b:Author>
      <b:Author>
        <b:NameList>
          <b:Person>
            <b:Last>Milutinović</b:Last>
            <b:First>J.</b:First>
          </b:Person>
        </b:NameList>
      </b:Author>
    </b:Author>
    <b:DOI>10.2298/ZIPI0902264M</b:DOI>
    <b:Title>Educational progressivism: Theory and practice</b:Title>
    <b:JournalName>Zbornik Instituta za pedagoska istrazivanja</b:JournalName>
    <b:Year>2009</b:Year>
    <b:RefOrder>26</b:RefOrder>
  </b:Source>
  <b:Source>
    <b:Tag>Elb</b:Tag>
    <b:SourceType>JournalArticle</b:SourceType>
    <b:Guid>{854A0EE7-4805-4E74-AE8C-ADD2DC1AC6D0}</b:Guid>
    <b:Author>
      <b:Author>
        <b:NameList>
          <b:Person>
            <b:Last>Center</b:Last>
            <b:First>Eberly</b:First>
          </b:Person>
        </b:NameList>
      </b:Author>
    </b:Author>
    <b:URL>https://www.cmu.edu/teaching/solveproblem/strat-lackmotivation/index.html</b:URL>
    <b:Publisher>Carnegie Mellon University </b:Publisher>
    <b:Title>Students lack interest or motivation</b:Title>
    <b:Year>2019</b:Year>
    <b:RefOrder>27</b:RefOrder>
  </b:Source>
  <b:Source>
    <b:Tag>Sha85</b:Tag>
    <b:SourceType>JournalArticle</b:SourceType>
    <b:Guid>{8086B032-11EA-40CD-A505-2363ACA3445E}</b:Guid>
    <b:Author>
      <b:Author>
        <b:Corporate>Shaughnessy, J. M. &amp; Haladyna, T. M.</b:Corporate>
      </b:Author>
    </b:Author>
    <b:Title>Research on student attitude toward Social Studies</b:Title>
    <b:Year>1985</b:Year>
    <b:URL>https://www.researchgate.net/signup.SignUp.html?ev=su_requestFulltext</b:URL>
    <b:RefOrder>28</b:RefOrder>
  </b:Source>
  <b:Source>
    <b:Tag>Sch82</b:Tag>
    <b:SourceType>JournalArticle</b:SourceType>
    <b:Guid>{168023EB-7F5F-42BD-A697-B64597F9BFAD}</b:Guid>
    <b:Author>
      <b:Author>
        <b:Corporate>Schug, M. C. et al.</b:Corporate>
      </b:Author>
    </b:Author>
    <b:Title>Why kids don't like Social Studies</b:Title>
    <b:JournalName>National Council for Social Studies</b:JournalName>
    <b:Year>1982</b:Year>
    <b:URL>https://files.eric.ed.gov/fulltext/ED224765.pdf</b:URL>
    <b:RefOrder>29</b:RefOrder>
  </b:Source>
  <b:Source>
    <b:Tag>Ake17</b:Tag>
    <b:SourceType>JournalArticle</b:SourceType>
    <b:Guid>{C0DF6518-3A8C-412A-9D6E-8BD4FB62A2D1}</b:Guid>
    <b:Author>
      <b:Author>
        <b:Corporate>Akengin &amp; Cendek</b:Corporate>
      </b:Author>
    </b:Author>
    <b:Title>A study of students' opinions about history subjects in the Social Studies curriculum</b:Title>
    <b:JournalName>Journal of Literature and Art Studies</b:JournalName>
    <b:Year>2017</b:Year>
    <b:DOI>10.17265/2159-5836/2017.10.016</b:DOI>
    <b:URL>https://www.google.com/search?ei=eVnOXPXOAaKv8QPzrriACA&amp;q=lack+of+motivation+in+social+studies&amp;oq=lack+of+motivation+in+social+studies&amp;gs_l=psy-ab.3..33i22i29i30l2.10713.17598..17847...2.0..0.363.6715.0j30j3j5......0....1..gws-wiz.......0i71j0j0i131j0i67j</b:URL>
    <b:RefOrder>30</b:RefOrder>
  </b:Source>
  <b:Source>
    <b:Tag>Bor18</b:Tag>
    <b:SourceType>JournalArticle</b:SourceType>
    <b:Guid>{1BEB18E2-D59C-43A5-BE2D-02D63D339981}</b:Guid>
    <b:Author>
      <b:Author>
        <b:Corporate>Borhaug &amp; Borgund</b:Corporate>
      </b:Author>
    </b:Author>
    <b:Title>Student motivation for Social Studies – Existential exploration or critical engagement</b:Title>
    <b:JournalName>Journal of Social Science Education</b:JournalName>
    <b:Year>2018</b:Year>
    <b:DOI>10.4119/UNIBI/jsse-v17-i4-902</b:DOI>
    <b:URL>https://files.eric.ed.gov/fulltext/EJ1203942.pdf</b:URL>
    <b:RefOrder>31</b:RefOrder>
  </b:Source>
  <b:Source>
    <b:Tag>Sol</b:Tag>
    <b:SourceType>JournalArticle</b:SourceType>
    <b:Guid>{7A546270-878A-4BF8-B85C-42ED63C26EBD}</b:Guid>
    <b:Author>
      <b:Author>
        <b:Corporate>Solhaug, T. &amp; Børhaug, K.</b:Corporate>
      </b:Author>
    </b:Author>
    <b:Title>Skolen i demokratiet - demokratiet i skolen</b:Title>
    <b:Publisher>Universitetsforlaget</b:Publisher>
    <b:StandardNumber>9788215020501</b:StandardNumber>
    <b:RefOrder>32</b:RefOrder>
  </b:Source>
  <b:Source>
    <b:Tag>Str11</b:Tag>
    <b:SourceType>JournalArticle</b:SourceType>
    <b:Guid>{B0F11D09-8D1A-4458-ADC8-81C82CAA0811}</b:Guid>
    <b:Author>
      <b:Author>
        <b:NameList>
          <b:Person>
            <b:Last>Stray</b:Last>
            <b:First>J.</b:First>
            <b:Middle>H.</b:Middle>
          </b:Person>
        </b:NameList>
      </b:Author>
    </b:Author>
    <b:Title>Democracy on schedule</b:Title>
    <b:Year>2011</b:Year>
    <b:Publisher>Fagbokforlaget</b:Publisher>
    <b:StandardNumber>9788245010657</b:StandardNumber>
    <b:RefOrder>33</b:RefOrder>
  </b:Source>
  <b:Source>
    <b:Tag>Tan15</b:Tag>
    <b:SourceType>JournalArticle</b:SourceType>
    <b:Guid>{E136B9DF-B29F-4117-960F-68F192EC9B42}</b:Guid>
    <b:Title>Preservice Social Studies Teachers’ Perspectives and Understandings of Teaching in the Twenty-First Century Classroom: A Meta-Ethnography</b:Title>
    <b:JournalName>Journal of Social Studies Education Research</b:JournalName>
    <b:Year>2015</b:Year>
    <b:Author>
      <b:Author>
        <b:NameList>
          <b:Person>
            <b:Last>Tannebaum</b:Last>
            <b:First>R.</b:First>
            <b:Middle>P.</b:Middle>
          </b:Person>
        </b:NameList>
      </b:Author>
    </b:Author>
    <b:Publisher>Sosyal Bilgiler Eğitimi Araştırmaları Dergisi</b:Publisher>
    <b:URL>https://files.eric.ed.gov/fulltext/EJ1105365.pdf</b:URL>
    <b:RefOrder>34</b:RefOrder>
  </b:Source>
  <b:Source>
    <b:Tag>Mem17</b:Tag>
    <b:SourceType>JournalArticle</b:SourceType>
    <b:Guid>{DD823ED2-47D1-4BAC-9622-505CB0336B7C}</b:Guid>
    <b:Author>
      <b:Author>
        <b:NameList>
          <b:Person>
            <b:Last>Memisoglu</b:Last>
            <b:First>H.</b:First>
          </b:Person>
        </b:NameList>
      </b:Author>
    </b:Author>
    <b:Title>Opinions of teachers and preservice teachers of social studies on geo-literacy</b:Title>
    <b:JournalName>Educational Research and Review</b:JournalName>
    <b:Year>2017</b:Year>
    <b:StandardNumber>1990-3839 </b:StandardNumber>
    <b:URL>http://www.academicjournals.org/ERR </b:URL>
    <b:DOI>10.5897/ERR2017.3315</b:DOI>
    <b:RefOrder>35</b:RefOrder>
  </b:Source>
  <b:Source>
    <b:Tag>Hud16</b:Tag>
    <b:SourceType>JournalArticle</b:SourceType>
    <b:Guid>{B8C42474-3752-4AFC-82D8-EADC656D69F6}</b:Guid>
    <b:Author>
      <b:Author>
        <b:Corporate>Hudson, S. M., Hudson, P., Weatherby-Fell, N.L. &amp; Shipway, B.</b:Corporate>
      </b:Author>
    </b:Author>
    <b:Title>Graduate standards for teachers: Final-year preservice teachers potentially identify the gaps</b:Title>
    <b:JournalName>Australian Journal of Teacher Education</b:JournalName>
    <b:Year>2016</b:Year>
    <b:URL>http://ro.ecu.edu.au/ajte/vol41/iss9/8</b:URL>
    <b:RefOrder>36</b:RefOrder>
  </b:Source>
  <b:Source>
    <b:Tag>Och16</b:Tag>
    <b:SourceType>JournalArticle</b:SourceType>
    <b:Guid>{847AB020-AA81-449F-8AB6-DA7E333EDA44}</b:Guid>
    <b:Author>
      <b:Author>
        <b:Corporate>Ochanji, M. K., Chen, R., Daniels, E., Deringer, M. L., McDaniel, J., Stowell, L., &amp; Cambra-Adamson, C.</b:Corporate>
      </b:Author>
    </b:Author>
    <b:Title>A different kind of kid, a different kind of teacher education: Middle grades teachers reflect on their preparation to teach young adolescents</b:Title>
    <b:JournalName>Middle Grades Review</b:JournalName>
    <b:Year>2016</b:Year>
    <b:URL>https://files.eric.ed.gov/fulltext/EJ1154923.pdf</b:URL>
    <b:RefOrder>37</b:RefOrder>
  </b:Source>
  <b:Source>
    <b:Tag>Kec13</b:Tag>
    <b:SourceType>JournalArticle</b:SourceType>
    <b:Guid>{4E1C5192-F9DE-448D-BB5C-86E6543BACF6}</b:Guid>
    <b:Title>Problems related to the teaching of Social Studies and suggestions for solution: Teachers' opinions based on a qualitative research</b:Title>
    <b:JournalName>2nd World Conference on Design, Arts and Education DAE</b:JournalName>
    <b:Year>2013</b:Year>
    <b:Author>
      <b:Author>
        <b:NameList>
          <b:Person>
            <b:Last>Kece</b:Last>
            <b:First>M.</b:First>
          </b:Person>
        </b:NameList>
      </b:Author>
    </b:Author>
    <b:Publisher>Elsevier</b:Publisher>
    <b:URL>https://www.researchgate.net/publication/273851264_Problems_Related_to_the_Teaching_of_Social_Studies_and_Suggestions_for_Solution_Teachers'_Opinions_Based_on_a_Qualitative_Research/download</b:URL>
    <b:DOI>10.1016/j.sbspro.2014.01.1359 </b:DOI>
    <b:RefOrder>38</b:RefOrder>
  </b:Source>
  <b:Source>
    <b:Tag>Bas18</b:Tag>
    <b:SourceType>JournalArticle</b:SourceType>
    <b:Guid>{E70F1F7F-1CC1-406B-B9C4-D767DD90879C}</b:Guid>
    <b:Title>Scantiness of instructional materials in senior high school: Basis for a proposed digital instructional archive</b:Title>
    <b:JournalName>Asia Pacific Journal of Multidisciplinary Research</b:JournalName>
    <b:Year>2018</b:Year>
    <b:Author>
      <b:Author>
        <b:NameList>
          <b:Person>
            <b:Last>Basilan</b:Last>
            <b:First>M.</b:First>
            <b:Middle>L. J.</b:Middle>
          </b:Person>
        </b:NameList>
      </b:Author>
    </b:Author>
    <b:Volume>6</b:Volume>
    <b:StandardNumber>ISSN 2350-8442</b:StandardNumber>
    <b:URL>http://www.apjmr.com/wp-content/uploads/2018/07/APJMR-2018.6.2.2.11.pdf</b:URL>
    <b:RefOrder>39</b:RefOrder>
  </b:Source>
  <b:Source>
    <b:Tag>Tui</b:Tag>
    <b:SourceType>JournalArticle</b:SourceType>
    <b:Guid>{4467AD34-A73E-48F5-8B1E-FF78BC5D76C9}</b:Guid>
    <b:RefOrder>54</b:RefOrder>
  </b:Source>
  <b:Source>
    <b:Tag>Mem171</b:Tag>
    <b:SourceType>JournalArticle</b:SourceType>
    <b:Guid>{010D9ED5-5878-408F-9FB1-DFC71E88978C}</b:Guid>
    <b:Title>Opinions of teachers and preservice teachers of social studies on geo-literacy</b:Title>
    <b:JournalName>Academic Journals</b:JournalName>
    <b:Year>2017</b:Year>
    <b:Author>
      <b:Author>
        <b:NameList>
          <b:Person>
            <b:Last>Memisoglu</b:Last>
            <b:First>H.</b:First>
          </b:Person>
        </b:NameList>
      </b:Author>
    </b:Author>
    <b:URL>https://academicjournals.org/journal/ERR/article-full-text/33E619566293</b:URL>
    <b:DOI>10.5897/ERR2017.3315</b:DOI>
    <b:RefOrder>40</b:RefOrder>
  </b:Source>
  <b:Source>
    <b:Tag>Oga16</b:Tag>
    <b:SourceType>JournalArticle</b:SourceType>
    <b:Guid>{C8974B72-0C52-4447-A9FF-E170F747A4B7}</b:Guid>
    <b:Author>
      <b:Author>
        <b:Corporate>Ogaga, G. A., Wallace, I., &amp; Egbodo B. A.</b:Corporate>
      </b:Author>
    </b:Author>
    <b:Title>Effects of instructional materials on the teaching and learning of social studies in secondary schools in Oku Loal Government are of Benue State</b:Title>
    <b:JournalName>International Journal of Current Research</b:JournalName>
    <b:Year>2016</b:Year>
    <b:URL>https://www.researchgate.net/publication/305655450_EFFECTS_OF_INSTRUCTIONAL_MATERIALS_ON_THE_TEACHING_AND_LEARNING_OF_SOCIAL_STUDIES_IN_SECONDARY_SCHOOLS_IN_OJU_LOCAL_GOVERNMENT_AREA_OF_BENUE_STATE/download</b:URL>
    <b:RefOrder>41</b:RefOrder>
  </b:Source>
  <b:Source>
    <b:Tag>Akm16</b:Tag>
    <b:SourceType>JournalArticle</b:SourceType>
    <b:Guid>{63FC7466-89C6-40BA-9446-B428742BB258}</b:Guid>
    <b:Title>The importance of using archive in Social Studies Education</b:Title>
    <b:JournalName>Research Highlights in Education and Science</b:JournalName>
    <b:Year>2016</b:Year>
    <b:Author>
      <b:Author>
        <b:NameList>
          <b:Person>
            <b:Last>Akman</b:Last>
            <b:First>O.</b:First>
          </b:Person>
        </b:NameList>
      </b:Author>
    </b:Author>
    <b:URL>https://www.isres.org/books/chapters/RHES2016-4_10-09-2017.pdf</b:URL>
    <b:RefOrder>42</b:RefOrder>
  </b:Source>
  <b:Source>
    <b:Tag>Mou94</b:Tag>
    <b:SourceType>JournalArticle</b:SourceType>
    <b:Guid>{C6B61F5B-A0E1-47FF-AF88-7FA15E8FD138}</b:Guid>
    <b:Title>Phenomenological research methods</b:Title>
    <b:JournalName>Sage Publications</b:JournalName>
    <b:Year>1994</b:Year>
    <b:Author>
      <b:Author>
        <b:NameList>
          <b:Person>
            <b:Last>Moustakas</b:Last>
            <b:First>C.</b:First>
          </b:Person>
        </b:NameList>
      </b:Author>
    </b:Author>
    <b:City>Thousand Oaks California</b:City>
    <b:URL>http://www.psyking.net/HTMLobj-3856/Moustakas.Phenomenological_Theory.pdf</b:URL>
    <b:RefOrder>43</b:RefOrder>
  </b:Source>
  <b:Source>
    <b:Tag>Ast13</b:Tag>
    <b:SourceType>JournalArticle</b:SourceType>
    <b:Guid>{71E2787B-C024-4436-80DF-F291157F731B}</b:Guid>
    <b:Title>Qualitative research designs: A conceptual framework</b:Title>
    <b:JournalName>International Journal of Social Science &amp; Interdisciplinary Research</b:JournalName>
    <b:Year>2013</b:Year>
    <b:Author>
      <b:Author>
        <b:NameList>
          <b:Person>
            <b:Last>Astalin</b:Last>
            <b:First>P.</b:First>
            <b:Middle>K.</b:Middle>
          </b:Person>
        </b:NameList>
      </b:Author>
    </b:Author>
    <b:StandardNumber>2277- 3630 </b:StandardNumber>
    <b:URL>https://pdfs.semanticscholar.org/baa7/c8f5577b0b1798b5e9f559f5cbae32bf1a36.pdf</b:URL>
    <b:RefOrder>44</b:RefOrder>
  </b:Source>
  <b:Source>
    <b:Tag>Gro</b:Tag>
    <b:SourceType>JournalArticle</b:SourceType>
    <b:Guid>{39539E5D-4AC7-4405-A7AA-1145224B09C5}</b:Guid>
    <b:Title>Overview of qualitative research</b:Title>
    <b:JournalName>Journal of Health Care Chaplaincy</b:JournalName>
    <b:Author>
      <b:Author>
        <b:NameList>
          <b:Person>
            <b:Last>Grossoehme</b:Last>
            <b:First>D.</b:First>
            <b:Middle>H.</b:Middle>
          </b:Person>
        </b:NameList>
      </b:Author>
    </b:Author>
    <b:URL>https://www.researchgate.net/publication/263097154_Overview_of_Qualitative_Research/link/5677f41908aebcdda0eba0c2/download</b:URL>
    <b:DOI>10.1080/08854726.2014.925660</b:DOI>
    <b:Year>2014</b:Year>
    <b:RefOrder>45</b:RefOrder>
  </b:Source>
  <b:Source>
    <b:Tag>Bev14</b:Tag>
    <b:SourceType>JournalArticle</b:SourceType>
    <b:Guid>{E87E9F20-DA60-4484-A160-F8EF551BD27B}</b:Guid>
    <b:Title>A method of phenomenological interviewing</b:Title>
    <b:JournalName>Qualitative Health Research</b:JournalName>
    <b:Year>2014</b:Year>
    <b:Author>
      <b:Author>
        <b:NameList>
          <b:Person>
            <b:Last>Bevan</b:Last>
            <b:First>M.</b:First>
            <b:Middle>T.</b:Middle>
          </b:Person>
        </b:NameList>
      </b:Author>
    </b:Author>
    <b:URL>https://www.researchgate.net/publication/259699638_A_Method_of_Phenomenological_Interviewing/link/54d894240cf24647581ac085/download</b:URL>
    <b:DOI>10.1177/1049732313519710</b:DOI>
    <b:RefOrder>46</b:RefOrder>
  </b:Source>
  <b:Source>
    <b:Tag>htt</b:Tag>
    <b:SourceType>JournalArticle</b:SourceType>
    <b:Guid>{A2DA05F6-AB67-4462-8BFC-05D6217B845D}</b:Guid>
    <b:URL>https://www.ncbi.nlm.nih.gov/pmc/articles/PMC4012002/pdf/nihms-538401.pdf</b:URL>
    <b:Author>
      <b:Author>
        <b:Corporate>Palinkas, L. A., Horwitz, S. M., Green, C. A., Wisdom, J. P., Duan, H., &amp; Hoagwood, K.</b:Corporate>
      </b:Author>
    </b:Author>
    <b:Year>2015</b:Year>
    <b:Title>Purposeful sampling for qualitative data collection and analysis in mixed method implementation research</b:Title>
    <b:Publisher>Adm Policy Ment Health</b:Publisher>
    <b:DOI>10.1007/s10488-013-0528-y.</b:DOI>
    <b:RefOrder>47</b:RefOrder>
  </b:Source>
  <b:Source>
    <b:Tag>Dow07</b:Tag>
    <b:SourceType>JournalArticle</b:SourceType>
    <b:Guid>{21040B54-8CDE-402F-AE0D-D9B1D4B153D4}</b:Guid>
    <b:Title>From Husserl to Van Manen: A review of different phenomenological approaches</b:Title>
    <b:JournalName>Intenrational Journal of Nursing Studies</b:JournalName>
    <b:Year>2007</b:Year>
    <b:Author>
      <b:Author>
        <b:NameList>
          <b:Person>
            <b:Last>Dowling</b:Last>
            <b:First>M.</b:First>
          </b:Person>
        </b:NameList>
      </b:Author>
    </b:Author>
    <b:URL>https://www.researchgate.net/publication/7360690_From_Husserl_to_Van_Manen_A_review_of_different_phenomenological_approaches/link/59e5baa7a6fdcc1b1d96cb1e/download</b:URL>
    <b:RefOrder>48</b:RefOrder>
  </b:Source>
  <b:Source>
    <b:Tag>Vai16</b:Tag>
    <b:SourceType>JournalArticle</b:SourceType>
    <b:Guid>{CF2D0B58-F120-48F6-A18A-B77915F9A122}</b:Guid>
    <b:Title>Theme development in qualitative content analysis and thematic analysis</b:Title>
    <b:JournalName>Journal of Nursing Education and Practice</b:JournalName>
    <b:Year>2016</b:Year>
    <b:Author>
      <b:Author>
        <b:Corporate>Vaismoradi, M., Jones, J., Turunen, H., Snelgrove, S.</b:Corporate>
      </b:Author>
    </b:Author>
    <b:URL>https://www.researchgate.net/publication/290552438_Theme_development_in_qualitative_content_analysis_and_thematic_analysis</b:URL>
    <b:DOI>10.5430/jnep.v6n5p100</b:DOI>
    <b:RefOrder>49</b:RefOrder>
  </b:Source>
  <b:Source>
    <b:Tag>Cor06</b:Tag>
    <b:SourceType>JournalArticle</b:SourceType>
    <b:Guid>{349C0C60-249A-4E39-BC52-ED98D1991747}</b:Guid>
    <b:Title>Using verbatim quotations in reporting qualitative social research: researchers’ views</b:Title>
    <b:Year>2006</b:Year>
    <b:Author>
      <b:Author>
        <b:Corporate>Corden, A. &amp; Sainsbury, R.</b:Corporate>
      </b:Author>
    </b:Author>
    <b:Publisher>The University of York</b:Publisher>
    <b:StandardNumber>978-1-871713-98-5</b:StandardNumber>
    <b:URL>https://www.york.ac.uk/inst/spru/pubs/pdf/verbquotresearch.pdf</b:URL>
    <b:RefOrder>50</b:RefOrder>
  </b:Source>
  <b:Source>
    <b:Tag>Onw07</b:Tag>
    <b:SourceType>JournalArticle</b:SourceType>
    <b:Guid>{7066AE92-9173-48B5-AB63-2311CA0040DD}</b:Guid>
    <b:Title>A typology of mixed methods sampling designs in Social Science research </b:Title>
    <b:JournalName>The Qualitative Report</b:JournalName>
    <b:Year>2007</b:Year>
    <b:Author>
      <b:Author>
        <b:Corporate>Onwuegbuzie, A. J. &amp; Collins, K. M. T.</b:Corporate>
      </b:Author>
    </b:Author>
    <b:URL>https://nsuworks.nova.edu/cgi/viewcontent.cgi?article=1638&amp;context=tqr</b:URL>
    <b:RefOrder>51</b:RefOrder>
  </b:Source>
  <b:Source>
    <b:Tag>Sam09</b:Tag>
    <b:SourceType>JournalArticle</b:SourceType>
    <b:Guid>{73977531-8E3B-4F91-A478-0675285A949D}</b:Guid>
    <b:Title>The importance of instructional materials in our schools an overview</b:Title>
    <b:Year>2009</b:Year>
    <b:Author>
      <b:Author>
        <b:NameList>
          <b:Person>
            <b:Last>Samuel</b:Last>
            <b:First>A.</b:First>
            <b:Middle>W.</b:Middle>
          </b:Person>
        </b:NameList>
      </b:Author>
    </b:Author>
    <b:Publisher>ResearchGate</b:Publisher>
    <b:URL>https://www.researchgate.net/publication/322368912_THE_IMPORTANCE_OF_INSTRUCTIONAL_MATERIALS_IN_OUR_SCHOOLS_AN_OVERVIEW/link/5a5658c30f7e9bf2a536c302/download</b:URL>
    <b:RefOrder>52</b:RefOrder>
  </b:Source>
  <b:Source>
    <b:Tag>Col13</b:Tag>
    <b:SourceType>JournalArticle</b:SourceType>
    <b:Guid>{C601C34C-F6A9-4D72-AF3F-25F46CE5C499}</b:Guid>
    <b:Title>The impact of civic education on the citizenship of Romanian youth</b:Title>
    <b:JournalName>JournalofSocialScienceEducation</b:JournalName>
    <b:Year>2013</b:Year>
    <b:Author>
      <b:Author>
        <b:NameList>
          <b:Person>
            <b:Last>Colceru</b:Last>
            <b:First>E.</b:First>
          </b:Person>
        </b:NameList>
      </b:Author>
    </b:Author>
    <b:Volume>12</b:Volume>
    <b:StandardNumber>1618-5293</b:StandardNumber>
    <b:URL>https://www.researchgate.net/publication/307765721_The_Impact_of_Civic_Education_on_the_Citizenship_of_Romanian_Youth/link/57d7f3ef08ae5f03b4982fe3/download</b:URL>
    <b:RefOrder>53</b:RefOrder>
  </b:Source>
</b:Sources>
</file>

<file path=customXml/itemProps1.xml><?xml version="1.0" encoding="utf-8"?>
<ds:datastoreItem xmlns:ds="http://schemas.openxmlformats.org/officeDocument/2006/customXml" ds:itemID="{146C35A0-FD81-48B6-8714-463DB0C0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International Journal of Social Sciences &amp; Educational Studies                                                                                                                                                                                                 </vt:lpstr>
    </vt:vector>
  </TitlesOfParts>
  <Company>IJSSES</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Social Sciences &amp; Educational Studies                                                                                                                                                                                                                                                                             ISSN 2520-0968 (Online), ISSN 2409-1294 (Print), September 2022, Vol.9, No.3</dc:title>
  <dc:creator>Cagri Mart</dc:creator>
  <cp:lastModifiedBy>Cagri Mart</cp:lastModifiedBy>
  <cp:revision>14</cp:revision>
  <cp:lastPrinted>2022-08-03T08:28:00Z</cp:lastPrinted>
  <dcterms:created xsi:type="dcterms:W3CDTF">2022-07-27T10:24:00Z</dcterms:created>
  <dcterms:modified xsi:type="dcterms:W3CDTF">2022-08-11T09:19:00Z</dcterms:modified>
</cp:coreProperties>
</file>